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B5" w:rsidRPr="00C3068B" w:rsidRDefault="006817B5" w:rsidP="006817B5">
      <w:pPr>
        <w:spacing w:line="408" w:lineRule="auto"/>
        <w:ind w:left="120"/>
        <w:jc w:val="center"/>
      </w:pPr>
      <w:r w:rsidRPr="00C3068B">
        <w:rPr>
          <w:b/>
          <w:color w:val="000000"/>
          <w:sz w:val="28"/>
        </w:rPr>
        <w:t>МИНИСТЕРСТВО ПРОСВЕЩЕНИЯ РОССИЙСКОЙ ФЕДЕРАЦИИ</w:t>
      </w:r>
    </w:p>
    <w:p w:rsidR="006817B5" w:rsidRPr="00C3068B" w:rsidRDefault="006817B5" w:rsidP="006817B5">
      <w:pPr>
        <w:spacing w:line="408" w:lineRule="auto"/>
        <w:ind w:left="120"/>
        <w:jc w:val="center"/>
      </w:pPr>
      <w:bookmarkStart w:id="0" w:name="c6077dab-9925-4774-bff8-633c408d96f7"/>
      <w:r w:rsidRPr="00C3068B">
        <w:rPr>
          <w:b/>
          <w:color w:val="000000"/>
          <w:sz w:val="28"/>
        </w:rPr>
        <w:t xml:space="preserve">Министерство </w:t>
      </w:r>
      <w:r>
        <w:rPr>
          <w:b/>
          <w:color w:val="000000"/>
          <w:sz w:val="28"/>
        </w:rPr>
        <w:t>образования</w:t>
      </w:r>
      <w:r w:rsidRPr="00C3068B">
        <w:rPr>
          <w:b/>
          <w:color w:val="000000"/>
          <w:sz w:val="28"/>
        </w:rPr>
        <w:t xml:space="preserve"> Камчатского края</w:t>
      </w:r>
      <w:bookmarkEnd w:id="0"/>
    </w:p>
    <w:p w:rsidR="006817B5" w:rsidRPr="00C3068B" w:rsidRDefault="006817B5" w:rsidP="006817B5">
      <w:pPr>
        <w:spacing w:line="408" w:lineRule="auto"/>
        <w:ind w:left="120"/>
        <w:jc w:val="center"/>
      </w:pPr>
      <w:bookmarkStart w:id="1" w:name="788ae511-f951-4a39-a96d-32e07689f645"/>
      <w:r>
        <w:rPr>
          <w:b/>
          <w:color w:val="000000"/>
          <w:sz w:val="28"/>
        </w:rPr>
        <w:t xml:space="preserve">  </w:t>
      </w:r>
      <w:r w:rsidRPr="00C3068B">
        <w:rPr>
          <w:b/>
          <w:color w:val="000000"/>
          <w:sz w:val="28"/>
        </w:rPr>
        <w:t xml:space="preserve">Управление образования администрации </w:t>
      </w:r>
      <w:proofErr w:type="spellStart"/>
      <w:r w:rsidRPr="00C3068B">
        <w:rPr>
          <w:b/>
          <w:color w:val="000000"/>
          <w:sz w:val="28"/>
        </w:rPr>
        <w:t>Елизовского</w:t>
      </w:r>
      <w:proofErr w:type="spellEnd"/>
      <w:r w:rsidRPr="00C3068B">
        <w:rPr>
          <w:b/>
          <w:color w:val="000000"/>
          <w:sz w:val="28"/>
        </w:rPr>
        <w:t xml:space="preserve"> муниципального района</w:t>
      </w:r>
      <w:bookmarkEnd w:id="1"/>
    </w:p>
    <w:p w:rsidR="006817B5" w:rsidRPr="00C3068B" w:rsidRDefault="006817B5" w:rsidP="006817B5">
      <w:pPr>
        <w:spacing w:line="408" w:lineRule="auto"/>
        <w:ind w:left="120"/>
        <w:jc w:val="center"/>
      </w:pPr>
      <w:r w:rsidRPr="00C3068B">
        <w:rPr>
          <w:b/>
          <w:color w:val="000000"/>
          <w:sz w:val="28"/>
        </w:rPr>
        <w:t xml:space="preserve">МБОУ "Средняя школа </w:t>
      </w:r>
      <w:proofErr w:type="spellStart"/>
      <w:r w:rsidRPr="00C3068B">
        <w:rPr>
          <w:b/>
          <w:color w:val="000000"/>
          <w:sz w:val="28"/>
        </w:rPr>
        <w:t>Вулканного</w:t>
      </w:r>
      <w:proofErr w:type="spellEnd"/>
      <w:r w:rsidRPr="00C3068B">
        <w:rPr>
          <w:b/>
          <w:color w:val="000000"/>
          <w:sz w:val="28"/>
        </w:rPr>
        <w:t xml:space="preserve"> ГП"</w:t>
      </w:r>
    </w:p>
    <w:p w:rsidR="006817B5" w:rsidRPr="00C3068B" w:rsidRDefault="006817B5" w:rsidP="006817B5">
      <w:pPr>
        <w:ind w:left="120"/>
        <w:jc w:val="center"/>
      </w:pPr>
    </w:p>
    <w:p w:rsidR="006817B5" w:rsidRPr="00C3068B" w:rsidRDefault="006817B5" w:rsidP="006817B5">
      <w:pPr>
        <w:ind w:left="120"/>
        <w:jc w:val="center"/>
      </w:pPr>
    </w:p>
    <w:tbl>
      <w:tblPr>
        <w:tblW w:w="9344" w:type="dxa"/>
        <w:tblInd w:w="43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17B5" w:rsidRPr="00C0538D" w:rsidTr="00AE6AFA">
        <w:tc>
          <w:tcPr>
            <w:tcW w:w="3114" w:type="dxa"/>
          </w:tcPr>
          <w:p w:rsidR="004B3855" w:rsidRPr="0040209D" w:rsidRDefault="004B3855" w:rsidP="004B3855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B3855" w:rsidRPr="008944ED" w:rsidRDefault="004B3855" w:rsidP="004B3855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по УВР</w:t>
            </w:r>
          </w:p>
          <w:p w:rsidR="004B3855" w:rsidRDefault="004B3855" w:rsidP="004B3855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  <w:p w:rsidR="004B3855" w:rsidRDefault="004B3855" w:rsidP="004B3855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4B3855" w:rsidRPr="008944ED" w:rsidRDefault="004B3855" w:rsidP="004B3855">
            <w:pPr>
              <w:autoSpaceDE w:val="0"/>
              <w:autoSpaceDN w:val="0"/>
              <w:jc w:val="center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Голубцова</w:t>
            </w:r>
            <w:proofErr w:type="spellEnd"/>
            <w:r w:rsidRPr="008944ED">
              <w:rPr>
                <w:color w:val="000000"/>
              </w:rPr>
              <w:t xml:space="preserve"> Г.А.</w:t>
            </w:r>
          </w:p>
          <w:p w:rsidR="004B3855" w:rsidRDefault="004B3855" w:rsidP="004B3855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«30» августа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6817B5" w:rsidRPr="0040209D" w:rsidRDefault="006817B5" w:rsidP="004B3855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6817B5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  <w:p w:rsidR="006817B5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  <w:p w:rsidR="006817B5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  <w:p w:rsidR="006817B5" w:rsidRPr="0040209D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6817B5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817B5" w:rsidRPr="008944ED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Протокол заседания педагогического совета</w:t>
            </w:r>
          </w:p>
          <w:p w:rsidR="006817B5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6817B5" w:rsidRDefault="006817B5" w:rsidP="00AE6AF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6817B5" w:rsidRDefault="006817B5" w:rsidP="00AE6AFA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«30» августа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6817B5" w:rsidRPr="0040209D" w:rsidRDefault="006817B5" w:rsidP="00AE6AFA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</w:tr>
    </w:tbl>
    <w:p w:rsidR="006817B5" w:rsidRDefault="006817B5" w:rsidP="006817B5">
      <w:pPr>
        <w:jc w:val="center"/>
        <w:rPr>
          <w:b/>
        </w:rPr>
      </w:pPr>
    </w:p>
    <w:p w:rsidR="006817B5" w:rsidRDefault="006817B5" w:rsidP="006817B5">
      <w:pPr>
        <w:jc w:val="center"/>
        <w:rPr>
          <w:b/>
          <w:sz w:val="28"/>
          <w:szCs w:val="28"/>
        </w:rPr>
      </w:pPr>
      <w:proofErr w:type="gramStart"/>
      <w:r w:rsidRPr="001132A7">
        <w:rPr>
          <w:b/>
          <w:sz w:val="28"/>
          <w:szCs w:val="28"/>
        </w:rPr>
        <w:t>РАБОЧАЯ  ПРОГРАММА</w:t>
      </w:r>
      <w:proofErr w:type="gramEnd"/>
    </w:p>
    <w:p w:rsidR="006817B5" w:rsidRPr="001132A7" w:rsidRDefault="006817B5" w:rsidP="006817B5">
      <w:pPr>
        <w:jc w:val="center"/>
        <w:rPr>
          <w:b/>
          <w:sz w:val="28"/>
          <w:szCs w:val="28"/>
        </w:rPr>
      </w:pPr>
    </w:p>
    <w:p w:rsidR="006817B5" w:rsidRDefault="006817B5" w:rsidP="006817B5">
      <w:pPr>
        <w:tabs>
          <w:tab w:val="left" w:pos="210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«Родной русский язык»</w:t>
      </w:r>
    </w:p>
    <w:p w:rsidR="006817B5" w:rsidRPr="001132A7" w:rsidRDefault="006817B5" w:rsidP="006817B5">
      <w:pPr>
        <w:tabs>
          <w:tab w:val="left" w:pos="2101"/>
        </w:tabs>
        <w:jc w:val="center"/>
        <w:rPr>
          <w:b/>
          <w:sz w:val="28"/>
          <w:szCs w:val="28"/>
        </w:rPr>
      </w:pPr>
    </w:p>
    <w:p w:rsidR="006817B5" w:rsidRPr="001132A7" w:rsidRDefault="006817B5" w:rsidP="006817B5">
      <w:pPr>
        <w:tabs>
          <w:tab w:val="left" w:pos="2101"/>
        </w:tabs>
        <w:jc w:val="center"/>
        <w:rPr>
          <w:b/>
          <w:sz w:val="28"/>
          <w:szCs w:val="28"/>
        </w:rPr>
      </w:pPr>
      <w:r w:rsidRPr="001132A7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обу</w:t>
      </w:r>
      <w:r w:rsidRPr="001132A7">
        <w:rPr>
          <w:b/>
          <w:sz w:val="28"/>
          <w:szCs w:val="28"/>
        </w:rPr>
        <w:t>ча</w:t>
      </w:r>
      <w:r>
        <w:rPr>
          <w:b/>
          <w:sz w:val="28"/>
          <w:szCs w:val="28"/>
        </w:rPr>
        <w:t>ю</w:t>
      </w:r>
      <w:r w:rsidRPr="001132A7">
        <w:rPr>
          <w:b/>
          <w:sz w:val="28"/>
          <w:szCs w:val="28"/>
        </w:rPr>
        <w:t xml:space="preserve">щихся </w:t>
      </w:r>
      <w:r>
        <w:rPr>
          <w:b/>
          <w:sz w:val="28"/>
          <w:szCs w:val="28"/>
        </w:rPr>
        <w:t>9</w:t>
      </w:r>
      <w:r w:rsidRPr="001132A7">
        <w:rPr>
          <w:b/>
          <w:sz w:val="28"/>
          <w:szCs w:val="28"/>
        </w:rPr>
        <w:t xml:space="preserve"> класса</w:t>
      </w:r>
    </w:p>
    <w:p w:rsidR="006817B5" w:rsidRPr="001132A7" w:rsidRDefault="006817B5" w:rsidP="006817B5">
      <w:pPr>
        <w:rPr>
          <w:b/>
          <w:sz w:val="28"/>
          <w:szCs w:val="28"/>
        </w:rPr>
      </w:pPr>
    </w:p>
    <w:p w:rsidR="006817B5" w:rsidRDefault="006817B5" w:rsidP="006817B5">
      <w:pPr>
        <w:jc w:val="center"/>
        <w:rPr>
          <w:b/>
          <w:sz w:val="28"/>
          <w:szCs w:val="28"/>
        </w:rPr>
      </w:pPr>
    </w:p>
    <w:p w:rsidR="006817B5" w:rsidRDefault="006817B5" w:rsidP="006817B5">
      <w:pPr>
        <w:jc w:val="center"/>
        <w:rPr>
          <w:b/>
          <w:sz w:val="28"/>
          <w:szCs w:val="28"/>
        </w:rPr>
      </w:pPr>
    </w:p>
    <w:p w:rsidR="000440B8" w:rsidRDefault="000440B8" w:rsidP="000440B8">
      <w:pPr>
        <w:tabs>
          <w:tab w:val="left" w:pos="2101"/>
        </w:tabs>
        <w:jc w:val="center"/>
        <w:rPr>
          <w:b/>
          <w:sz w:val="28"/>
          <w:szCs w:val="28"/>
        </w:rPr>
      </w:pPr>
    </w:p>
    <w:p w:rsidR="000440B8" w:rsidRDefault="000440B8" w:rsidP="000440B8">
      <w:pPr>
        <w:tabs>
          <w:tab w:val="left" w:pos="2101"/>
        </w:tabs>
        <w:rPr>
          <w:sz w:val="28"/>
          <w:szCs w:val="28"/>
        </w:rPr>
      </w:pPr>
    </w:p>
    <w:p w:rsidR="000440B8" w:rsidRDefault="000440B8" w:rsidP="000440B8">
      <w:pPr>
        <w:tabs>
          <w:tab w:val="left" w:pos="2101"/>
        </w:tabs>
        <w:jc w:val="right"/>
      </w:pPr>
    </w:p>
    <w:p w:rsidR="000440B8" w:rsidRDefault="000440B8" w:rsidP="000440B8">
      <w:pPr>
        <w:tabs>
          <w:tab w:val="left" w:pos="2101"/>
        </w:tabs>
        <w:jc w:val="right"/>
      </w:pPr>
    </w:p>
    <w:p w:rsidR="00623B5B" w:rsidRDefault="00623B5B" w:rsidP="000440B8">
      <w:pPr>
        <w:jc w:val="center"/>
        <w:rPr>
          <w:b/>
          <w:sz w:val="28"/>
          <w:szCs w:val="28"/>
        </w:rPr>
      </w:pPr>
    </w:p>
    <w:p w:rsidR="00623B5B" w:rsidRDefault="00623B5B" w:rsidP="000440B8">
      <w:pPr>
        <w:jc w:val="center"/>
        <w:rPr>
          <w:b/>
          <w:sz w:val="28"/>
          <w:szCs w:val="28"/>
        </w:rPr>
      </w:pPr>
    </w:p>
    <w:p w:rsidR="00623B5B" w:rsidRDefault="00623B5B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6817B5" w:rsidRDefault="006817B5" w:rsidP="000440B8">
      <w:pPr>
        <w:jc w:val="center"/>
        <w:rPr>
          <w:b/>
          <w:sz w:val="28"/>
          <w:szCs w:val="28"/>
        </w:rPr>
      </w:pPr>
    </w:p>
    <w:p w:rsidR="005D69E9" w:rsidRDefault="005D69E9" w:rsidP="000440B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Вулканный</w:t>
      </w:r>
      <w:proofErr w:type="spellEnd"/>
      <w:r>
        <w:rPr>
          <w:b/>
          <w:sz w:val="28"/>
          <w:szCs w:val="28"/>
        </w:rPr>
        <w:t xml:space="preserve"> - </w:t>
      </w:r>
      <w:r w:rsidR="00623B5B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</w:p>
    <w:p w:rsidR="005D69E9" w:rsidRDefault="005D69E9" w:rsidP="000440B8">
      <w:pPr>
        <w:jc w:val="center"/>
        <w:rPr>
          <w:b/>
        </w:rPr>
      </w:pPr>
    </w:p>
    <w:p w:rsidR="004B3855" w:rsidRDefault="004B3855" w:rsidP="000440B8">
      <w:pPr>
        <w:jc w:val="center"/>
        <w:rPr>
          <w:b/>
          <w:bCs/>
          <w:color w:val="000000"/>
          <w:sz w:val="28"/>
        </w:rPr>
      </w:pPr>
    </w:p>
    <w:p w:rsidR="004B3855" w:rsidRDefault="004B3855" w:rsidP="000440B8">
      <w:pPr>
        <w:jc w:val="center"/>
        <w:rPr>
          <w:b/>
          <w:bCs/>
          <w:color w:val="000000"/>
          <w:sz w:val="28"/>
        </w:rPr>
      </w:pPr>
    </w:p>
    <w:p w:rsidR="004B3855" w:rsidRDefault="004B3855" w:rsidP="000440B8">
      <w:pPr>
        <w:jc w:val="center"/>
        <w:rPr>
          <w:b/>
          <w:bCs/>
          <w:color w:val="000000"/>
          <w:sz w:val="28"/>
        </w:rPr>
      </w:pPr>
    </w:p>
    <w:p w:rsidR="000440B8" w:rsidRPr="002C3C75" w:rsidRDefault="000440B8" w:rsidP="000440B8">
      <w:pPr>
        <w:jc w:val="center"/>
        <w:rPr>
          <w:b/>
          <w:sz w:val="28"/>
        </w:rPr>
      </w:pPr>
      <w:bookmarkStart w:id="2" w:name="_GoBack"/>
      <w:bookmarkEnd w:id="2"/>
      <w:r w:rsidRPr="002C3C75">
        <w:rPr>
          <w:b/>
          <w:bCs/>
          <w:color w:val="000000"/>
          <w:sz w:val="28"/>
        </w:rPr>
        <w:lastRenderedPageBreak/>
        <w:t>Пояснительная записка</w:t>
      </w:r>
    </w:p>
    <w:p w:rsidR="000440B8" w:rsidRPr="00614D41" w:rsidRDefault="000440B8" w:rsidP="000440B8">
      <w:pPr>
        <w:ind w:firstLine="709"/>
        <w:jc w:val="both"/>
        <w:rPr>
          <w:color w:val="262626"/>
          <w:sz w:val="22"/>
          <w:szCs w:val="22"/>
          <w:lang w:eastAsia="zh-CN"/>
        </w:rPr>
      </w:pPr>
      <w:r w:rsidRPr="00614D41">
        <w:rPr>
          <w:color w:val="000000"/>
          <w:sz w:val="22"/>
          <w:szCs w:val="22"/>
        </w:rPr>
        <w:t xml:space="preserve">        Рабочая программа учебного предмета «Русский родной язык» </w:t>
      </w:r>
      <w:r w:rsidR="00614D41" w:rsidRPr="00614D41">
        <w:rPr>
          <w:color w:val="000000"/>
          <w:sz w:val="22"/>
          <w:szCs w:val="22"/>
        </w:rPr>
        <w:t>9</w:t>
      </w:r>
      <w:r w:rsidRPr="00614D41">
        <w:rPr>
          <w:color w:val="000000"/>
          <w:sz w:val="22"/>
          <w:szCs w:val="22"/>
        </w:rPr>
        <w:t xml:space="preserve"> класс разработана в соответствии с</w:t>
      </w:r>
      <w:r w:rsidRPr="00614D41">
        <w:rPr>
          <w:sz w:val="22"/>
          <w:szCs w:val="22"/>
        </w:rPr>
        <w:t xml:space="preserve"> требованиями федерального государственного образовательного стандарта основного общего образования</w:t>
      </w:r>
      <w:r w:rsidRPr="00614D41">
        <w:rPr>
          <w:color w:val="262626"/>
          <w:sz w:val="22"/>
          <w:szCs w:val="22"/>
          <w:lang w:eastAsia="zh-CN"/>
        </w:rPr>
        <w:t>, утвержденного приказом министерства образования и науки Российской Федерации от 17.12.2010 года № 1897.</w:t>
      </w:r>
    </w:p>
    <w:p w:rsidR="000440B8" w:rsidRPr="00614D41" w:rsidRDefault="000440B8" w:rsidP="000440B8">
      <w:pPr>
        <w:pStyle w:val="Default"/>
        <w:jc w:val="both"/>
        <w:rPr>
          <w:sz w:val="22"/>
          <w:szCs w:val="22"/>
        </w:rPr>
      </w:pPr>
      <w:r w:rsidRPr="00614D41">
        <w:rPr>
          <w:rFonts w:eastAsia="Times New Roman"/>
          <w:sz w:val="22"/>
          <w:szCs w:val="22"/>
        </w:rPr>
        <w:t xml:space="preserve">                  Рабочая программа разработана</w:t>
      </w:r>
      <w:r w:rsidRPr="00614D41">
        <w:rPr>
          <w:sz w:val="22"/>
          <w:szCs w:val="22"/>
        </w:rPr>
        <w:t xml:space="preserve"> основе 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образованию. Протокол от 31 января 2018 года № 2/18</w:t>
      </w:r>
      <w:r w:rsidR="005D69E9">
        <w:rPr>
          <w:sz w:val="22"/>
          <w:szCs w:val="22"/>
        </w:rPr>
        <w:t xml:space="preserve"> </w:t>
      </w:r>
      <w:r w:rsidRPr="00614D41">
        <w:rPr>
          <w:sz w:val="22"/>
          <w:szCs w:val="22"/>
        </w:rPr>
        <w:t xml:space="preserve">( Примерные рабочие программы.  5–9 </w:t>
      </w:r>
      <w:proofErr w:type="gramStart"/>
      <w:r w:rsidRPr="00614D41">
        <w:rPr>
          <w:sz w:val="22"/>
          <w:szCs w:val="22"/>
        </w:rPr>
        <w:t>классы :</w:t>
      </w:r>
      <w:proofErr w:type="gramEnd"/>
      <w:r w:rsidRPr="00614D41">
        <w:rPr>
          <w:sz w:val="22"/>
          <w:szCs w:val="22"/>
        </w:rPr>
        <w:t xml:space="preserve"> учеб.пособие для общеобразовательных организаций / О. М. Александрова, Ю. Н. Гостева, И. Н. </w:t>
      </w:r>
      <w:proofErr w:type="spellStart"/>
      <w:r w:rsidRPr="00614D41">
        <w:rPr>
          <w:sz w:val="22"/>
          <w:szCs w:val="22"/>
        </w:rPr>
        <w:t>Добротина</w:t>
      </w:r>
      <w:proofErr w:type="spellEnd"/>
      <w:r w:rsidRPr="00614D41">
        <w:rPr>
          <w:sz w:val="22"/>
          <w:szCs w:val="22"/>
        </w:rPr>
        <w:t xml:space="preserve"> ; под ред. О. М. Александровой. – М.: Просвещение, 2020);  </w:t>
      </w:r>
    </w:p>
    <w:p w:rsidR="000440B8" w:rsidRPr="00614D41" w:rsidRDefault="000440B8" w:rsidP="000440B8">
      <w:pPr>
        <w:jc w:val="both"/>
        <w:rPr>
          <w:sz w:val="22"/>
          <w:szCs w:val="22"/>
        </w:rPr>
      </w:pPr>
    </w:p>
    <w:p w:rsidR="000440B8" w:rsidRPr="00614D41" w:rsidRDefault="000440B8" w:rsidP="000440B8">
      <w:pPr>
        <w:ind w:firstLine="709"/>
        <w:jc w:val="both"/>
        <w:rPr>
          <w:color w:val="000000"/>
          <w:sz w:val="22"/>
          <w:szCs w:val="22"/>
        </w:rPr>
      </w:pPr>
      <w:r w:rsidRPr="00614D41">
        <w:rPr>
          <w:sz w:val="22"/>
          <w:szCs w:val="22"/>
        </w:rPr>
        <w:t xml:space="preserve">      Рабочая программа ориентирована на учебник:</w:t>
      </w:r>
    </w:p>
    <w:p w:rsidR="000440B8" w:rsidRPr="00614D41" w:rsidRDefault="000440B8" w:rsidP="000440B8">
      <w:pPr>
        <w:ind w:left="360"/>
        <w:rPr>
          <w:sz w:val="22"/>
          <w:szCs w:val="22"/>
        </w:rPr>
      </w:pP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2191"/>
        <w:gridCol w:w="1846"/>
        <w:gridCol w:w="1883"/>
      </w:tblGrid>
      <w:tr w:rsidR="000440B8" w:rsidRPr="00614D41" w:rsidTr="006809E7">
        <w:trPr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>Автор/Авторский коллектив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>Название учебного</w:t>
            </w:r>
          </w:p>
          <w:p w:rsidR="000440B8" w:rsidRPr="00614D41" w:rsidRDefault="000440B8" w:rsidP="006809E7">
            <w:r w:rsidRPr="00614D41">
              <w:rPr>
                <w:sz w:val="22"/>
                <w:szCs w:val="22"/>
              </w:rPr>
              <w:t>пособия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>Класс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 xml:space="preserve">Издательство, год выпуска   </w:t>
            </w:r>
          </w:p>
        </w:tc>
      </w:tr>
      <w:tr w:rsidR="000440B8" w:rsidRPr="00614D41" w:rsidTr="006809E7">
        <w:trPr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 xml:space="preserve">О.М. Александрова, </w:t>
            </w:r>
          </w:p>
          <w:p w:rsidR="000440B8" w:rsidRPr="00614D41" w:rsidRDefault="000440B8" w:rsidP="006809E7">
            <w:r w:rsidRPr="00614D41">
              <w:rPr>
                <w:sz w:val="22"/>
                <w:szCs w:val="22"/>
              </w:rPr>
              <w:t xml:space="preserve">О.В. Загоровская, </w:t>
            </w:r>
          </w:p>
          <w:p w:rsidR="000440B8" w:rsidRPr="00614D41" w:rsidRDefault="000440B8" w:rsidP="006809E7">
            <w:r w:rsidRPr="00614D41">
              <w:rPr>
                <w:sz w:val="22"/>
                <w:szCs w:val="22"/>
              </w:rPr>
              <w:t xml:space="preserve">С.И. Богданов, </w:t>
            </w:r>
          </w:p>
          <w:p w:rsidR="000440B8" w:rsidRPr="00614D41" w:rsidRDefault="000440B8" w:rsidP="006809E7">
            <w:r w:rsidRPr="00614D41">
              <w:rPr>
                <w:sz w:val="22"/>
                <w:szCs w:val="22"/>
              </w:rPr>
              <w:t>Л.А. Вербицкая и др.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sz w:val="22"/>
                <w:szCs w:val="22"/>
              </w:rPr>
              <w:t>«Русский родной язык»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623B5B" w:rsidP="006809E7">
            <w:r w:rsidRPr="00614D41">
              <w:rPr>
                <w:color w:val="000000"/>
                <w:sz w:val="22"/>
                <w:szCs w:val="22"/>
              </w:rPr>
              <w:t>9</w:t>
            </w:r>
            <w:r w:rsidR="000440B8" w:rsidRPr="00614D41">
              <w:rPr>
                <w:color w:val="000000"/>
                <w:sz w:val="22"/>
                <w:szCs w:val="22"/>
              </w:rPr>
              <w:t xml:space="preserve"> класс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0B8" w:rsidRPr="00614D41" w:rsidRDefault="000440B8" w:rsidP="006809E7">
            <w:r w:rsidRPr="00614D41">
              <w:rPr>
                <w:color w:val="000000"/>
                <w:sz w:val="22"/>
                <w:szCs w:val="22"/>
              </w:rPr>
              <w:t>М.: «Просвещение», 2020 г.</w:t>
            </w:r>
          </w:p>
        </w:tc>
      </w:tr>
    </w:tbl>
    <w:p w:rsidR="000440B8" w:rsidRPr="00614D41" w:rsidRDefault="000440B8" w:rsidP="000440B8">
      <w:pPr>
        <w:ind w:firstLine="709"/>
        <w:jc w:val="both"/>
        <w:rPr>
          <w:color w:val="000000"/>
          <w:sz w:val="22"/>
          <w:szCs w:val="22"/>
        </w:rPr>
      </w:pPr>
    </w:p>
    <w:p w:rsidR="000440B8" w:rsidRPr="00614D41" w:rsidRDefault="000440B8" w:rsidP="00614D41">
      <w:pPr>
        <w:shd w:val="clear" w:color="auto" w:fill="FFFFFF"/>
        <w:spacing w:after="150"/>
        <w:rPr>
          <w:color w:val="000000"/>
          <w:sz w:val="22"/>
          <w:szCs w:val="22"/>
        </w:rPr>
      </w:pPr>
      <w:r w:rsidRPr="00614D41">
        <w:rPr>
          <w:color w:val="000000"/>
          <w:sz w:val="22"/>
          <w:szCs w:val="22"/>
        </w:rPr>
        <w:t>Программа рассчитана на 1 час в неделю, </w:t>
      </w:r>
      <w:r w:rsidRPr="00614D41">
        <w:rPr>
          <w:b/>
          <w:bCs/>
          <w:color w:val="000000"/>
          <w:sz w:val="22"/>
          <w:szCs w:val="22"/>
        </w:rPr>
        <w:t>34</w:t>
      </w:r>
      <w:r w:rsidR="00614D41" w:rsidRPr="00614D41">
        <w:rPr>
          <w:color w:val="000000"/>
          <w:sz w:val="22"/>
          <w:szCs w:val="22"/>
        </w:rPr>
        <w:t> часа в год</w:t>
      </w:r>
    </w:p>
    <w:p w:rsidR="000440B8" w:rsidRPr="00614D41" w:rsidRDefault="000440B8" w:rsidP="00614D41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2FE2">
        <w:rPr>
          <w:rFonts w:ascii="Times New Roman" w:hAnsi="Times New Roman" w:cs="Times New Roman"/>
          <w:b/>
          <w:sz w:val="28"/>
          <w:lang w:val="ru-RU"/>
        </w:rPr>
        <w:t>Планируемые результаты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Изучение предметной области "Родной язык" должно обеспечить: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воспитание ценностного отношения к родному языку как хранителю культуры, включение в культурно-языковое поле своего народа;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приобщение к литературному наследию своего народа;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0440B8" w:rsidRPr="00614D41" w:rsidRDefault="000440B8" w:rsidP="00623B5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614D41">
        <w:rPr>
          <w:rFonts w:ascii="Times New Roman" w:hAnsi="Times New Roman" w:cs="Times New Roman"/>
          <w:b/>
        </w:rPr>
        <w:t>Личностные результаты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В рамках когнитивного компонента будут сформированы: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знание о своей этнической принадлежности, освоение национальных ценностей, традиций, культуры, знание о народах и этнических группах России;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освоение общекультурного наследия России; В рамках ценностного и эмоционального компонентов будут сформированы: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гражданский патриотизм, любовь к Родине, чувство гордости за свою страну;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уважение к истории, культурным памятникам; - эмоционально положительное принятие своей этнической идентичности;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формирование ответственности за языковую культуру как общечеловеческую ценность;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В рамках деятельностного (поведенческого) компонента будут сформированы: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устойчивый познавательный интерес и способность к самообразованию на основе мотивации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Выпускник получит возможность для формирования: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готовности к самообразованию и самовоспитанию;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стремления к речевому самосовершенствованию;</w:t>
      </w:r>
    </w:p>
    <w:p w:rsidR="000440B8" w:rsidRPr="00614D41" w:rsidRDefault="000440B8" w:rsidP="00623B5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614D41">
        <w:rPr>
          <w:rFonts w:ascii="Times New Roman" w:hAnsi="Times New Roman" w:cs="Times New Roman"/>
          <w:b/>
        </w:rPr>
        <w:t>Метапредметные результаты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Выпускник научится: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целеполаганию, включая постановку новых целей;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самостоятельно анализировать условия достижения цели;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планировать пути достижения целей;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lastRenderedPageBreak/>
        <w:t xml:space="preserve">- уметь самостоятельно контролировать своё время и управлять им;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осуществлять познавательную рефлексию в отношении действий по решению учебных и познавательных задач;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устанавливать и сравнивать разные точки зрения, прежде чем принимать решения и делать выбор;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осуществлять взаимный контроль и оказывать в сотрудничестве необходимую взаимопомощь;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осуществлять контроль, коррекцию, оценку действий партнёра, уметь убеждать;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аргументировать свою точку зрения, спорить и отстаивать свою позицию не враждебным для оппонентов образом;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ориентироваться в содержании текста и понимать его целостный смысл;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решать учебно-познавательные и учебно-практические задачи, требующие полного и критического понимания текста;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откликаться на форму текста: оценивать не только содержание текста, но и его форму, а в целом — мастерство его исполнения;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в процессе работы с одним или несколькими источниками выявлять содержащуюся в них противоречивую, конфликтную информацию;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основам реализации проектно-исследовательской деятельности;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осуществлять расширенный поиск информации с использованием ресурсов библиотек и Интернета; 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ясно, логично и точно излагать свою точку зрения, использовать языковые средства, адекватные обсуждаемой проблеме;</w:t>
      </w:r>
    </w:p>
    <w:p w:rsidR="000440B8" w:rsidRPr="00623B5B" w:rsidRDefault="000440B8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осуществлять редактирование и структурирование текста в соответствии с его смыслом средствами текстового редактора.</w:t>
      </w:r>
    </w:p>
    <w:p w:rsidR="00E35A9A" w:rsidRPr="00614D41" w:rsidRDefault="00E35A9A" w:rsidP="00623B5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614D41">
        <w:rPr>
          <w:rFonts w:ascii="Times New Roman" w:hAnsi="Times New Roman" w:cs="Times New Roman"/>
          <w:b/>
        </w:rPr>
        <w:t>Предметные результаты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Выпускник научится: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осознавать роль русского родного языка в жизни общества и государства, в современном мире;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понимать и истолковывать значения слов с национально-культурным компонентом, правильно употреблять их в речи; понимать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понимать и истолковать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понимать и истолковывать значения пословиц и поговорок, крылатых слов и выражений; знать источники крылатых слов и выражений;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понимать роль заимствованной лексики в современном русском языке; распознавать слова, заимствованные русским языком из языков народов России и мира; иметь общее представление об особенностях освоения иноязычной лексики;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определять различия между литературным языком и диалектами;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соблюдать нормы русского речевого этикета; - использовать словари,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осознавать важность соблюдения норм современного русского литературного языка для культурного человека;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соблюдать на письме и в устной речи нормы современного русского литературного языка и правила речевого этикета;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обогащать активный и потенциальный словарный запас;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соблюдать основные орфоэпические и акцентологические норм современного русского литературного языка;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употреблять слова с учётом стилистических вариантов орфоэпической;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соблюдать основные лексические нормы современного русского литературного языка;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соблюдать основные грамматические нормы современного русского литературного языка;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lastRenderedPageBreak/>
        <w:t xml:space="preserve">- соблюдать основные нормы русского речевого этикета; - соблюдать основные орфографические нормы современного русского литературного языка (в рамках изученного в основном курсе);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соблюдать основные пунктуационные нормы современного русского литературного языки (в рамках изученного в основном курсе);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коммуникации), а именно: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владеть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уметь дифференцировать и интегрировать информацию прочитанного и прослушанного текста: отделять главные факты от второстепенных;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классифицировать фактический материал по определённому признаку; 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выделять наиболее существенные факты; устанавливать логическую связь между выявленными фактами;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уметь соотносить части прочитанного и прослушанного текста: 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устанавливать </w:t>
      </w:r>
      <w:proofErr w:type="spellStart"/>
      <w:r w:rsidRPr="00623B5B">
        <w:rPr>
          <w:rFonts w:ascii="Times New Roman" w:hAnsi="Times New Roman" w:cs="Times New Roman"/>
        </w:rPr>
        <w:t>причинноследственные</w:t>
      </w:r>
      <w:proofErr w:type="spellEnd"/>
      <w:r w:rsidRPr="00623B5B">
        <w:rPr>
          <w:rFonts w:ascii="Times New Roman" w:hAnsi="Times New Roman" w:cs="Times New Roman"/>
        </w:rPr>
        <w:t xml:space="preserve"> отношения, логические связи между абзацами и частями текста и определять средства их выражения; 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владеть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основными способами и средствами получения, переработки и преобразования информации (аннотация, конспект);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 - использование графиков, диаграмм, схем для представления информации; </w:t>
      </w:r>
    </w:p>
    <w:p w:rsidR="00B73AD0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 xml:space="preserve">- владеть правилами информационной безопасности при общении в социальных сетях; </w:t>
      </w:r>
    </w:p>
    <w:p w:rsidR="00E35A9A" w:rsidRPr="00623B5B" w:rsidRDefault="00E35A9A" w:rsidP="00623B5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23B5B">
        <w:rPr>
          <w:rFonts w:ascii="Times New Roman" w:hAnsi="Times New Roman" w:cs="Times New Roman"/>
        </w:rPr>
        <w:t>- уметь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доклад.</w:t>
      </w:r>
    </w:p>
    <w:p w:rsidR="006817B5" w:rsidRDefault="006817B5" w:rsidP="00614D4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A42770" w:rsidRDefault="00A42770" w:rsidP="00614D4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614D41">
        <w:rPr>
          <w:rFonts w:ascii="Times New Roman" w:hAnsi="Times New Roman" w:cs="Times New Roman"/>
          <w:b/>
          <w:sz w:val="28"/>
        </w:rPr>
        <w:t>Содержание учебного курса «Русский родной язык»</w:t>
      </w:r>
    </w:p>
    <w:p w:rsidR="006817B5" w:rsidRPr="00614D41" w:rsidRDefault="006817B5" w:rsidP="00614D4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A42770" w:rsidRP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6817B5">
        <w:rPr>
          <w:rFonts w:ascii="Times New Roman" w:hAnsi="Times New Roman" w:cs="Times New Roman"/>
          <w:b/>
        </w:rPr>
        <w:t xml:space="preserve">Раздел 1. Язык и культура (10 ч) </w:t>
      </w:r>
    </w:p>
    <w:p w:rsidR="00A42770" w:rsidRPr="00614D41" w:rsidRDefault="006817B5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42770" w:rsidRPr="00614D41">
        <w:rPr>
          <w:rFonts w:ascii="Times New Roman" w:hAnsi="Times New Roman" w:cs="Times New Roman"/>
        </w:rPr>
        <w:t>Русский язык как зеркало национальной культуры и истории народа (обобщение).</w:t>
      </w:r>
    </w:p>
    <w:p w:rsidR="00A42770" w:rsidRPr="00614D41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 </w:t>
      </w:r>
      <w:r w:rsidRPr="006817B5">
        <w:rPr>
          <w:rFonts w:ascii="Times New Roman" w:hAnsi="Times New Roman" w:cs="Times New Roman"/>
          <w:b/>
        </w:rPr>
        <w:t>Раздел 2. Культура речи (14 ч)</w:t>
      </w:r>
      <w:r w:rsidRPr="00614D41">
        <w:rPr>
          <w:rFonts w:ascii="Times New Roman" w:hAnsi="Times New Roman" w:cs="Times New Roman"/>
        </w:rPr>
        <w:t xml:space="preserve"> </w:t>
      </w:r>
    </w:p>
    <w:p w:rsidR="006817B5" w:rsidRDefault="006817B5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42770" w:rsidRPr="00614D41">
        <w:rPr>
          <w:rFonts w:ascii="Times New Roman" w:hAnsi="Times New Roman" w:cs="Times New Roman"/>
        </w:rPr>
        <w:t xml:space="preserve">Основные орфоэпические нормы современного русского литературного языка.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Отражение произносительных вариантов в современных орфоэпических словарях.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Нарушение орфоэпической нормы как художественный приём.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Основные лексические нормы современного русского литературного языка.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Лексическая сочетаемость слова и речевая избыточность.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Типичные ошибки, связанные с нарушением лексической сочетаемости и речевой избыточностью.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Основные грамматические нормы современного русского литературного языка.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Правильное построение словосочетаний по типу управления.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Нормы употребления причастных и деепричастных оборотов‚ предложений с косвенной речью.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Типичные ошибки в построении сложных предложений: постановка рядом двух однозначных союзов (но и однако, что и будто, что и как </w:t>
      </w:r>
      <w:proofErr w:type="gramStart"/>
      <w:r w:rsidRPr="00614D41">
        <w:rPr>
          <w:rFonts w:ascii="Times New Roman" w:hAnsi="Times New Roman" w:cs="Times New Roman"/>
        </w:rPr>
        <w:t>будто)‚</w:t>
      </w:r>
      <w:proofErr w:type="gramEnd"/>
      <w:r w:rsidRPr="00614D41">
        <w:rPr>
          <w:rFonts w:ascii="Times New Roman" w:hAnsi="Times New Roman" w:cs="Times New Roman"/>
        </w:rPr>
        <w:t xml:space="preserve"> повторение частицы бы в предложениях с союзами чтобы и если бы‚ введение в сложное предложение лишних указательных местоимений.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 Речевой этикет. Этика и этикет в электронной среде общения. Этикет Интернет</w:t>
      </w:r>
      <w:r w:rsidR="006817B5">
        <w:rPr>
          <w:rFonts w:ascii="Times New Roman" w:hAnsi="Times New Roman" w:cs="Times New Roman"/>
        </w:rPr>
        <w:t>-</w:t>
      </w:r>
      <w:r w:rsidRPr="00614D41">
        <w:rPr>
          <w:rFonts w:ascii="Times New Roman" w:hAnsi="Times New Roman" w:cs="Times New Roman"/>
        </w:rPr>
        <w:t xml:space="preserve">переписки, </w:t>
      </w:r>
    </w:p>
    <w:p w:rsidR="00A42770" w:rsidRPr="00614D41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Интернет-дискуссии, Интернет-полемики.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817B5">
        <w:rPr>
          <w:rFonts w:ascii="Times New Roman" w:hAnsi="Times New Roman" w:cs="Times New Roman"/>
          <w:b/>
        </w:rPr>
        <w:t>Раздел 3. Речь. Речевая деятельность. Текст (10 ч)</w:t>
      </w:r>
      <w:r w:rsidRPr="00614D41">
        <w:rPr>
          <w:rFonts w:ascii="Times New Roman" w:hAnsi="Times New Roman" w:cs="Times New Roman"/>
        </w:rPr>
        <w:t xml:space="preserve">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>Язык и речь. Виды речевой деятельности.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614D41">
        <w:rPr>
          <w:rFonts w:ascii="Times New Roman" w:hAnsi="Times New Roman" w:cs="Times New Roman"/>
        </w:rPr>
        <w:t>дистантное</w:t>
      </w:r>
      <w:proofErr w:type="spellEnd"/>
      <w:r w:rsidRPr="00614D41">
        <w:rPr>
          <w:rFonts w:ascii="Times New Roman" w:hAnsi="Times New Roman" w:cs="Times New Roman"/>
        </w:rPr>
        <w:t xml:space="preserve"> общение.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Текст как единица языка и речи.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Виды преобразования текстов: аннотация, конспект.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lastRenderedPageBreak/>
        <w:t xml:space="preserve">Функциональные разновидности языка. Разговорная речь. Анекдот, шутка.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Официально-деловой стиль. Деловое письмо, его структурные элементы и языковые особенности.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Учебно-научный стиль. Доклад, сообщение.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Публицистический стиль. Проблемный очерк. </w:t>
      </w:r>
    </w:p>
    <w:p w:rsidR="006817B5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Язык художественной литературы. Диалогичность в художественном произведении. </w:t>
      </w:r>
    </w:p>
    <w:p w:rsidR="00A42770" w:rsidRPr="00614D41" w:rsidRDefault="00A42770" w:rsidP="00614D41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614D41">
        <w:rPr>
          <w:rFonts w:ascii="Times New Roman" w:hAnsi="Times New Roman" w:cs="Times New Roman"/>
        </w:rPr>
        <w:t xml:space="preserve">Текст и </w:t>
      </w:r>
      <w:proofErr w:type="spellStart"/>
      <w:r w:rsidRPr="00614D41">
        <w:rPr>
          <w:rFonts w:ascii="Times New Roman" w:hAnsi="Times New Roman" w:cs="Times New Roman"/>
        </w:rPr>
        <w:t>интертексты</w:t>
      </w:r>
      <w:proofErr w:type="spellEnd"/>
      <w:r w:rsidRPr="00614D41">
        <w:rPr>
          <w:rFonts w:ascii="Times New Roman" w:hAnsi="Times New Roman" w:cs="Times New Roman"/>
        </w:rPr>
        <w:t xml:space="preserve">. Афоризмы. </w:t>
      </w:r>
      <w:proofErr w:type="spellStart"/>
      <w:r w:rsidRPr="00614D41">
        <w:rPr>
          <w:rFonts w:ascii="Times New Roman" w:hAnsi="Times New Roman" w:cs="Times New Roman"/>
        </w:rPr>
        <w:t>Прецендентные</w:t>
      </w:r>
      <w:proofErr w:type="spellEnd"/>
      <w:r w:rsidRPr="00614D41">
        <w:rPr>
          <w:rFonts w:ascii="Times New Roman" w:hAnsi="Times New Roman" w:cs="Times New Roman"/>
        </w:rPr>
        <w:t xml:space="preserve"> тексты.</w:t>
      </w:r>
    </w:p>
    <w:p w:rsidR="00614D41" w:rsidRDefault="00614D41" w:rsidP="00A42770">
      <w:pPr>
        <w:pStyle w:val="a5"/>
        <w:spacing w:after="0" w:line="360" w:lineRule="auto"/>
        <w:ind w:left="0"/>
        <w:jc w:val="center"/>
        <w:rPr>
          <w:b/>
        </w:rPr>
      </w:pPr>
    </w:p>
    <w:p w:rsidR="006817B5" w:rsidRDefault="006B0661" w:rsidP="00A42770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A42770" w:rsidRPr="00614D41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учебного предмета </w:t>
      </w:r>
    </w:p>
    <w:p w:rsidR="00A42770" w:rsidRPr="00614D41" w:rsidRDefault="00A42770" w:rsidP="00A42770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D41">
        <w:rPr>
          <w:rFonts w:ascii="Times New Roman" w:hAnsi="Times New Roman" w:cs="Times New Roman"/>
          <w:b/>
          <w:sz w:val="28"/>
          <w:szCs w:val="28"/>
        </w:rPr>
        <w:t>«</w:t>
      </w:r>
      <w:r w:rsidR="006817B5">
        <w:rPr>
          <w:rFonts w:ascii="Times New Roman" w:hAnsi="Times New Roman" w:cs="Times New Roman"/>
          <w:b/>
          <w:sz w:val="28"/>
          <w:szCs w:val="28"/>
        </w:rPr>
        <w:t>Родной русский</w:t>
      </w:r>
      <w:r w:rsidRPr="00614D41">
        <w:rPr>
          <w:rFonts w:ascii="Times New Roman" w:hAnsi="Times New Roman" w:cs="Times New Roman"/>
          <w:b/>
          <w:sz w:val="28"/>
          <w:szCs w:val="28"/>
        </w:rPr>
        <w:t xml:space="preserve"> язык»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"/>
        <w:gridCol w:w="5958"/>
        <w:gridCol w:w="1392"/>
        <w:gridCol w:w="1409"/>
        <w:gridCol w:w="1038"/>
      </w:tblGrid>
      <w:tr w:rsidR="00A747D3" w:rsidTr="006B0661">
        <w:tc>
          <w:tcPr>
            <w:tcW w:w="959" w:type="dxa"/>
          </w:tcPr>
          <w:p w:rsidR="00A747D3" w:rsidRPr="00A00499" w:rsidRDefault="00A747D3" w:rsidP="00A4277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№</w:t>
            </w:r>
            <w:r w:rsidR="006B0661">
              <w:rPr>
                <w:rFonts w:ascii="Times New Roman" w:hAnsi="Times New Roman" w:cs="Times New Roman"/>
                <w:b/>
              </w:rPr>
              <w:t xml:space="preserve"> </w:t>
            </w:r>
            <w:r w:rsidRPr="00A00499">
              <w:rPr>
                <w:rFonts w:ascii="Times New Roman" w:hAnsi="Times New Roman" w:cs="Times New Roman"/>
                <w:b/>
              </w:rPr>
              <w:t xml:space="preserve">п/п </w:t>
            </w:r>
          </w:p>
        </w:tc>
        <w:tc>
          <w:tcPr>
            <w:tcW w:w="8898" w:type="dxa"/>
          </w:tcPr>
          <w:p w:rsidR="00A747D3" w:rsidRPr="00A00499" w:rsidRDefault="00A747D3" w:rsidP="00A4277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Разделы, темы уроков</w:t>
            </w:r>
          </w:p>
        </w:tc>
        <w:tc>
          <w:tcPr>
            <w:tcW w:w="1392" w:type="dxa"/>
          </w:tcPr>
          <w:p w:rsidR="00A747D3" w:rsidRPr="00A00499" w:rsidRDefault="00A747D3" w:rsidP="00A4277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98" w:type="dxa"/>
          </w:tcPr>
          <w:p w:rsidR="00A747D3" w:rsidRPr="00A00499" w:rsidRDefault="00A747D3" w:rsidP="0029074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Раздел 1. Язык и культура (10 часов)</w:t>
            </w:r>
          </w:p>
        </w:tc>
        <w:tc>
          <w:tcPr>
            <w:tcW w:w="1392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</w:rPr>
              <w:t>Русский язык как зеркало национальной культуры</w:t>
            </w:r>
            <w:r w:rsidR="00BD76CE" w:rsidRPr="00A00499">
              <w:rPr>
                <w:rFonts w:ascii="Times New Roman" w:hAnsi="Times New Roman" w:cs="Times New Roman"/>
              </w:rPr>
              <w:t xml:space="preserve"> и истории народа (обобщение). </w:t>
            </w:r>
          </w:p>
        </w:tc>
        <w:tc>
          <w:tcPr>
            <w:tcW w:w="1392" w:type="dxa"/>
          </w:tcPr>
          <w:p w:rsidR="00A747D3" w:rsidRPr="006B0661" w:rsidRDefault="00BD76CE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</w:rPr>
              <w:t>Примеры ключевых слов (концептов) русской культуры, их национально-историческая значимость.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898" w:type="dxa"/>
          </w:tcPr>
          <w:p w:rsidR="00A747D3" w:rsidRPr="00A00499" w:rsidRDefault="00A747D3" w:rsidP="00102FE2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A00499">
              <w:rPr>
                <w:rFonts w:ascii="Times New Roman" w:hAnsi="Times New Roman" w:cs="Times New Roman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8"/>
              <w:spacing w:after="150" w:line="90" w:lineRule="atLeast"/>
              <w:rPr>
                <w:color w:val="000000"/>
              </w:rPr>
            </w:pPr>
            <w:r w:rsidRPr="00A00499">
              <w:rPr>
                <w:color w:val="000000"/>
              </w:rPr>
              <w:t>Развитие русского языка как закономерный процесс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8"/>
              <w:spacing w:before="0" w:beforeAutospacing="0" w:after="150" w:afterAutospacing="0"/>
              <w:rPr>
                <w:color w:val="000000"/>
              </w:rPr>
            </w:pPr>
            <w:r w:rsidRPr="00A00499">
              <w:rPr>
                <w:color w:val="000000"/>
              </w:rPr>
              <w:t>Основные тенденции развития современного русского языка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Новые иноязычные заимствования в современном русском языке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8"/>
              <w:spacing w:after="150" w:line="75" w:lineRule="atLeast"/>
              <w:rPr>
                <w:color w:val="000000"/>
              </w:rPr>
            </w:pPr>
            <w:r w:rsidRPr="00A00499">
              <w:rPr>
                <w:color w:val="000000"/>
              </w:rPr>
              <w:t>Словообразовательные неологизмы в современном русском языке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8"/>
              <w:spacing w:before="0" w:beforeAutospacing="0" w:after="150" w:afterAutospacing="0"/>
              <w:rPr>
                <w:color w:val="000000"/>
              </w:rPr>
            </w:pPr>
            <w:r w:rsidRPr="00A00499">
              <w:rPr>
                <w:color w:val="000000"/>
              </w:rPr>
              <w:t>Переосмысление значений слов в современном русском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Стилистическая переоценка слов в современном русском литературном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Проверочная работа № 1 (представление проектов, результатов исследовательской работы)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Раздел 2. Культура речи</w:t>
            </w:r>
            <w:r w:rsidR="0029074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BD76CE" w:rsidRPr="00A00499">
              <w:rPr>
                <w:rFonts w:ascii="Times New Roman" w:hAnsi="Times New Roman" w:cs="Times New Roman"/>
                <w:b/>
              </w:rPr>
              <w:t>(10 часов)</w:t>
            </w:r>
          </w:p>
        </w:tc>
        <w:tc>
          <w:tcPr>
            <w:tcW w:w="1392" w:type="dxa"/>
          </w:tcPr>
          <w:p w:rsidR="00A747D3" w:rsidRPr="006B0661" w:rsidRDefault="00A747D3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орфоэпические нормы</w:t>
            </w:r>
            <w:r w:rsidR="002907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современного русского литературного языка</w:t>
            </w:r>
          </w:p>
        </w:tc>
        <w:tc>
          <w:tcPr>
            <w:tcW w:w="1392" w:type="dxa"/>
          </w:tcPr>
          <w:p w:rsidR="00A747D3" w:rsidRPr="006B0661" w:rsidRDefault="00BD76CE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Изменение произношений и ударений в современном литературном русском языке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Лексическая сочетаемость слова и точность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Тавтология, плеоназмы, речевая избыточность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Нормы употребления причастных и деепричастных оборотов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Типичные ошибки в управлении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Речевой этикет в деловом общении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Этика и этикет в электронной среде общения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lastRenderedPageBreak/>
              <w:t>19-20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Проект. Анализ типов заголовков в современных СМИ, видов интервью в современных СМИ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98" w:type="dxa"/>
          </w:tcPr>
          <w:p w:rsidR="00A747D3" w:rsidRPr="00A00499" w:rsidRDefault="00A747D3" w:rsidP="00BD76CE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Раздел 3. Речь. Речевая деятельность. Текст</w:t>
            </w:r>
            <w:r w:rsidR="0029074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BD76CE" w:rsidRPr="00A00499">
              <w:rPr>
                <w:rFonts w:ascii="Times New Roman" w:hAnsi="Times New Roman" w:cs="Times New Roman"/>
                <w:b/>
              </w:rPr>
              <w:t>(14 часов)</w:t>
            </w:r>
          </w:p>
        </w:tc>
        <w:tc>
          <w:tcPr>
            <w:tcW w:w="1392" w:type="dxa"/>
          </w:tcPr>
          <w:p w:rsidR="00A747D3" w:rsidRPr="006B0661" w:rsidRDefault="00A747D3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Русский язык в Интернете. Правила информационной безопасности</w:t>
            </w:r>
          </w:p>
        </w:tc>
        <w:tc>
          <w:tcPr>
            <w:tcW w:w="1392" w:type="dxa"/>
          </w:tcPr>
          <w:p w:rsidR="00A747D3" w:rsidRPr="006B0661" w:rsidRDefault="00BD76CE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и его основные признаки. Тематическое единство текста.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Виды преобразования текстов: аннотации, конспект.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Виды преобразования текстов: графики и диаграммы.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Понятие инфографики.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Практическая работа. Инфографика темы «Текст»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Разговорная речь. Анекдот, шутка</w:t>
            </w:r>
          </w:p>
        </w:tc>
        <w:tc>
          <w:tcPr>
            <w:tcW w:w="1392" w:type="dxa"/>
          </w:tcPr>
          <w:p w:rsidR="00A747D3" w:rsidRPr="006B0661" w:rsidRDefault="00A3250D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Официально-деловой стиль. Деловое письмо.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Научно-учебный стиль. Доклад, сообщение.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Публицистический стиль. Проблемный очерк.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Язык художественной литературы. Прецедентные тексты.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Защита проекта. Создание текстов разных стилей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898" w:type="dxa"/>
          </w:tcPr>
          <w:p w:rsidR="00A747D3" w:rsidRPr="00A00499" w:rsidRDefault="00326D8C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Итоговая</w:t>
            </w:r>
            <w:r w:rsidR="00A747D3" w:rsidRPr="00A0049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контрольная работа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47D3" w:rsidRPr="00A747D3" w:rsidTr="006B0661">
        <w:tc>
          <w:tcPr>
            <w:tcW w:w="959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898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 w:rsidRPr="00A0049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1392" w:type="dxa"/>
          </w:tcPr>
          <w:p w:rsidR="00A747D3" w:rsidRPr="006B0661" w:rsidRDefault="006B0661" w:rsidP="006B0661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06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0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747D3" w:rsidRPr="00A00499" w:rsidRDefault="00A747D3" w:rsidP="00A747D3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817B5" w:rsidRDefault="006817B5" w:rsidP="006B0661">
      <w:pPr>
        <w:pStyle w:val="a5"/>
        <w:spacing w:after="0" w:line="360" w:lineRule="auto"/>
        <w:ind w:left="0"/>
        <w:rPr>
          <w:rFonts w:ascii="Times New Roman" w:hAnsi="Times New Roman" w:cs="Times New Roman"/>
          <w:b/>
        </w:rPr>
      </w:pPr>
    </w:p>
    <w:p w:rsidR="00A42770" w:rsidRDefault="006B0661" w:rsidP="006B0661">
      <w:pPr>
        <w:pStyle w:val="a5"/>
        <w:spacing w:after="0" w:line="36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 ЧАСОВ: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817B5">
        <w:rPr>
          <w:rFonts w:ascii="Times New Roman" w:hAnsi="Times New Roman" w:cs="Times New Roman"/>
          <w:b/>
        </w:rPr>
        <w:t xml:space="preserve">               34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</w:t>
      </w:r>
    </w:p>
    <w:p w:rsidR="006B0661" w:rsidRDefault="006B0661" w:rsidP="00A747D3">
      <w:pPr>
        <w:pStyle w:val="a5"/>
        <w:spacing w:after="0" w:line="360" w:lineRule="auto"/>
        <w:ind w:left="0"/>
        <w:rPr>
          <w:rFonts w:ascii="Times New Roman" w:hAnsi="Times New Roman" w:cs="Times New Roman"/>
          <w:b/>
        </w:rPr>
      </w:pPr>
    </w:p>
    <w:p w:rsidR="006B0661" w:rsidRPr="00C9211C" w:rsidRDefault="006B0661" w:rsidP="006B0661">
      <w:pPr>
        <w:tabs>
          <w:tab w:val="left" w:pos="2960"/>
        </w:tabs>
        <w:suppressAutoHyphens/>
        <w:textAlignment w:val="baseline"/>
        <w:rPr>
          <w:b/>
          <w:color w:val="000000"/>
          <w:spacing w:val="4"/>
          <w:kern w:val="1"/>
          <w:lang w:eastAsia="zh-CN"/>
        </w:rPr>
      </w:pPr>
      <w:r w:rsidRPr="00C9211C">
        <w:rPr>
          <w:b/>
          <w:color w:val="000000"/>
          <w:spacing w:val="4"/>
          <w:kern w:val="1"/>
          <w:lang w:eastAsia="zh-CN"/>
        </w:rPr>
        <w:t>УЧЕБНО-МЕТОДИЧЕСКОЕ ОБЕСПЕЧЕНИЕ ОБРАЗОВАТЕЛЬНОГО ПРОЦЕССА</w:t>
      </w:r>
    </w:p>
    <w:p w:rsidR="006B0661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</w:p>
    <w:p w:rsidR="006B0661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r w:rsidRPr="009645B0">
        <w:rPr>
          <w:color w:val="000000"/>
          <w:spacing w:val="4"/>
          <w:kern w:val="1"/>
          <w:lang w:eastAsia="zh-CN"/>
        </w:rPr>
        <w:t>ОБЯЗАТЕЛЬНЫЕ УЧЕБНЫЕ МАТЕРИАЛЫ ДЛЯ УЧЕНИКА</w:t>
      </w:r>
    </w:p>
    <w:p w:rsidR="006B0661" w:rsidRPr="009645B0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</w:p>
    <w:p w:rsidR="006B0661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r w:rsidRPr="009645B0">
        <w:rPr>
          <w:color w:val="000000"/>
          <w:spacing w:val="4"/>
          <w:kern w:val="1"/>
          <w:lang w:eastAsia="zh-CN"/>
        </w:rPr>
        <w:t xml:space="preserve">1.Александрова О.М., Загоровская О.В., Богданов С.И., Вербицкая Л.А., Гостева Ю.Н., </w:t>
      </w:r>
      <w:proofErr w:type="spellStart"/>
      <w:r w:rsidRPr="009645B0">
        <w:rPr>
          <w:color w:val="000000"/>
          <w:spacing w:val="4"/>
          <w:kern w:val="1"/>
          <w:lang w:eastAsia="zh-CN"/>
        </w:rPr>
        <w:t>Добротина</w:t>
      </w:r>
      <w:proofErr w:type="spellEnd"/>
      <w:r w:rsidRPr="009645B0">
        <w:rPr>
          <w:color w:val="000000"/>
          <w:spacing w:val="4"/>
          <w:kern w:val="1"/>
          <w:lang w:eastAsia="zh-CN"/>
        </w:rPr>
        <w:t xml:space="preserve"> И.Н., </w:t>
      </w:r>
      <w:proofErr w:type="spellStart"/>
      <w:r w:rsidRPr="009645B0">
        <w:rPr>
          <w:color w:val="000000"/>
          <w:spacing w:val="4"/>
          <w:kern w:val="1"/>
          <w:lang w:eastAsia="zh-CN"/>
        </w:rPr>
        <w:t>Нарушевич</w:t>
      </w:r>
      <w:proofErr w:type="spellEnd"/>
      <w:r w:rsidRPr="009645B0">
        <w:rPr>
          <w:color w:val="000000"/>
          <w:spacing w:val="4"/>
          <w:kern w:val="1"/>
          <w:lang w:eastAsia="zh-CN"/>
        </w:rPr>
        <w:t xml:space="preserve"> А.Г., Казакова Е.И., Васильевых И.П. Русский родной язык. </w:t>
      </w:r>
      <w:r>
        <w:rPr>
          <w:color w:val="000000"/>
          <w:spacing w:val="4"/>
          <w:kern w:val="1"/>
          <w:lang w:eastAsia="zh-CN"/>
        </w:rPr>
        <w:t>9</w:t>
      </w:r>
      <w:r w:rsidRPr="009645B0">
        <w:rPr>
          <w:color w:val="000000"/>
          <w:spacing w:val="4"/>
          <w:kern w:val="1"/>
          <w:lang w:eastAsia="zh-CN"/>
        </w:rPr>
        <w:t xml:space="preserve"> класс. Учебник для общеобразовательных организаций. – М.: Просвещение. Учебная литература, 20</w:t>
      </w:r>
      <w:r>
        <w:rPr>
          <w:color w:val="000000"/>
          <w:spacing w:val="4"/>
          <w:kern w:val="1"/>
          <w:lang w:eastAsia="zh-CN"/>
        </w:rPr>
        <w:t>20</w:t>
      </w:r>
      <w:r w:rsidRPr="009645B0">
        <w:rPr>
          <w:color w:val="000000"/>
          <w:spacing w:val="4"/>
          <w:kern w:val="1"/>
          <w:lang w:eastAsia="zh-CN"/>
        </w:rPr>
        <w:t xml:space="preserve">. </w:t>
      </w:r>
    </w:p>
    <w:p w:rsidR="006B0661" w:rsidRPr="009645B0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</w:p>
    <w:p w:rsidR="006B0661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r w:rsidRPr="009645B0">
        <w:rPr>
          <w:color w:val="000000"/>
          <w:spacing w:val="4"/>
          <w:kern w:val="1"/>
          <w:lang w:eastAsia="zh-CN"/>
        </w:rPr>
        <w:t>МЕТОДИЧЕСКИЕ МАТЕРИАЛЫ ДЛЯ УЧИТЕЛЯ</w:t>
      </w:r>
    </w:p>
    <w:p w:rsidR="006B0661" w:rsidRPr="009645B0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</w:p>
    <w:p w:rsidR="006B0661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r w:rsidRPr="009645B0">
        <w:rPr>
          <w:color w:val="000000"/>
          <w:spacing w:val="4"/>
          <w:kern w:val="1"/>
          <w:lang w:eastAsia="zh-CN"/>
        </w:rPr>
        <w:t xml:space="preserve">1.О.М.Александрова, </w:t>
      </w:r>
      <w:proofErr w:type="spellStart"/>
      <w:r w:rsidRPr="009645B0">
        <w:rPr>
          <w:color w:val="000000"/>
          <w:spacing w:val="4"/>
          <w:kern w:val="1"/>
          <w:lang w:eastAsia="zh-CN"/>
        </w:rPr>
        <w:t>Ю.Н.Гостева</w:t>
      </w:r>
      <w:proofErr w:type="spellEnd"/>
      <w:r w:rsidRPr="009645B0">
        <w:rPr>
          <w:color w:val="000000"/>
          <w:spacing w:val="4"/>
          <w:kern w:val="1"/>
          <w:lang w:eastAsia="zh-CN"/>
        </w:rPr>
        <w:t xml:space="preserve">, </w:t>
      </w:r>
      <w:proofErr w:type="spellStart"/>
      <w:r w:rsidRPr="009645B0">
        <w:rPr>
          <w:color w:val="000000"/>
          <w:spacing w:val="4"/>
          <w:kern w:val="1"/>
          <w:lang w:eastAsia="zh-CN"/>
        </w:rPr>
        <w:t>И.Н.Добротина</w:t>
      </w:r>
      <w:proofErr w:type="spellEnd"/>
      <w:r w:rsidRPr="009645B0">
        <w:rPr>
          <w:color w:val="000000"/>
          <w:spacing w:val="4"/>
          <w:kern w:val="1"/>
          <w:lang w:eastAsia="zh-CN"/>
        </w:rPr>
        <w:t xml:space="preserve">. Русский родной язык. 5-9 классы. Примерные рабочие программы. – </w:t>
      </w:r>
      <w:proofErr w:type="spellStart"/>
      <w:r w:rsidRPr="009645B0">
        <w:rPr>
          <w:color w:val="000000"/>
          <w:spacing w:val="4"/>
          <w:kern w:val="1"/>
          <w:lang w:eastAsia="zh-CN"/>
        </w:rPr>
        <w:t>М.:Просвещение</w:t>
      </w:r>
      <w:proofErr w:type="spellEnd"/>
      <w:r w:rsidRPr="009645B0">
        <w:rPr>
          <w:color w:val="000000"/>
          <w:spacing w:val="4"/>
          <w:kern w:val="1"/>
          <w:lang w:eastAsia="zh-CN"/>
        </w:rPr>
        <w:t xml:space="preserve">, 2022. </w:t>
      </w:r>
    </w:p>
    <w:p w:rsidR="006B0661" w:rsidRPr="009645B0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</w:p>
    <w:p w:rsidR="006B0661" w:rsidRPr="009645B0" w:rsidRDefault="006B0661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r w:rsidRPr="009645B0">
        <w:rPr>
          <w:color w:val="000000"/>
          <w:spacing w:val="4"/>
          <w:kern w:val="1"/>
          <w:lang w:eastAsia="zh-CN"/>
        </w:rPr>
        <w:t>ЦИФРОВЫЕ ОБРАЗОВАТЕЛЬНЫЕ РЕСУРСЫ И РЕСУРСЫ СЕТИ ИНТЕРНЕТ</w:t>
      </w:r>
    </w:p>
    <w:p w:rsidR="006B0661" w:rsidRDefault="004B3855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hyperlink r:id="rId5" w:history="1">
        <w:r w:rsidR="006817B5" w:rsidRPr="00192333">
          <w:rPr>
            <w:rStyle w:val="a6"/>
            <w:spacing w:val="4"/>
            <w:kern w:val="1"/>
            <w:lang w:eastAsia="zh-CN"/>
          </w:rPr>
          <w:t>https://resh.edu.ru/</w:t>
        </w:r>
      </w:hyperlink>
    </w:p>
    <w:p w:rsidR="006B0661" w:rsidRDefault="004B3855" w:rsidP="006B0661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hyperlink r:id="rId6" w:history="1">
        <w:r w:rsidR="006B0661" w:rsidRPr="00C77937">
          <w:rPr>
            <w:rStyle w:val="a6"/>
            <w:spacing w:val="4"/>
            <w:kern w:val="1"/>
            <w:lang w:eastAsia="zh-CN"/>
          </w:rPr>
          <w:t>https://skysmart.ru</w:t>
        </w:r>
      </w:hyperlink>
    </w:p>
    <w:p w:rsidR="006B0661" w:rsidRDefault="004B3855" w:rsidP="006B0661">
      <w:pPr>
        <w:pStyle w:val="Standard"/>
        <w:rPr>
          <w:sz w:val="24"/>
        </w:rPr>
      </w:pPr>
      <w:hyperlink r:id="rId7" w:history="1">
        <w:r w:rsidR="006B0661" w:rsidRPr="00B41277">
          <w:rPr>
            <w:rStyle w:val="a6"/>
          </w:rPr>
          <w:t>http://interneturok.ru/</w:t>
        </w:r>
      </w:hyperlink>
    </w:p>
    <w:p w:rsidR="006B0661" w:rsidRDefault="004B3855" w:rsidP="006B0661">
      <w:pPr>
        <w:pStyle w:val="Standard"/>
        <w:rPr>
          <w:sz w:val="24"/>
          <w:szCs w:val="24"/>
        </w:rPr>
      </w:pPr>
      <w:hyperlink r:id="rId8" w:history="1">
        <w:r w:rsidR="006B0661" w:rsidRPr="00B41277">
          <w:rPr>
            <w:rStyle w:val="a6"/>
          </w:rPr>
          <w:t>http://gramma.ru/</w:t>
        </w:r>
      </w:hyperlink>
    </w:p>
    <w:p w:rsidR="006B0661" w:rsidRPr="006817B5" w:rsidRDefault="004B3855" w:rsidP="006817B5">
      <w:pPr>
        <w:tabs>
          <w:tab w:val="left" w:pos="2960"/>
        </w:tabs>
        <w:suppressAutoHyphens/>
        <w:textAlignment w:val="baseline"/>
        <w:rPr>
          <w:color w:val="000000"/>
          <w:spacing w:val="4"/>
          <w:kern w:val="1"/>
          <w:lang w:eastAsia="zh-CN"/>
        </w:rPr>
      </w:pPr>
      <w:hyperlink r:id="rId9" w:history="1">
        <w:r w:rsidR="006B0661" w:rsidRPr="00C77937">
          <w:rPr>
            <w:rStyle w:val="a6"/>
            <w:spacing w:val="4"/>
            <w:kern w:val="1"/>
            <w:lang w:eastAsia="zh-CN"/>
          </w:rPr>
          <w:t>https://rosuchebnik.ru</w:t>
        </w:r>
      </w:hyperlink>
    </w:p>
    <w:sectPr w:rsidR="006B0661" w:rsidRPr="006817B5" w:rsidSect="006817B5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92401"/>
    <w:multiLevelType w:val="multilevel"/>
    <w:tmpl w:val="FB3C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8437D"/>
    <w:multiLevelType w:val="multilevel"/>
    <w:tmpl w:val="9408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21C"/>
    <w:rsid w:val="000440B8"/>
    <w:rsid w:val="000E681D"/>
    <w:rsid w:val="00102FE2"/>
    <w:rsid w:val="00290740"/>
    <w:rsid w:val="002C6721"/>
    <w:rsid w:val="002F105D"/>
    <w:rsid w:val="00326D8C"/>
    <w:rsid w:val="003C1D0C"/>
    <w:rsid w:val="004B3855"/>
    <w:rsid w:val="005D69E9"/>
    <w:rsid w:val="00614D41"/>
    <w:rsid w:val="00623B5B"/>
    <w:rsid w:val="006817B5"/>
    <w:rsid w:val="006B0661"/>
    <w:rsid w:val="007C3C2C"/>
    <w:rsid w:val="00802DCA"/>
    <w:rsid w:val="008C521C"/>
    <w:rsid w:val="00945399"/>
    <w:rsid w:val="00A00499"/>
    <w:rsid w:val="00A3250D"/>
    <w:rsid w:val="00A42770"/>
    <w:rsid w:val="00A747D3"/>
    <w:rsid w:val="00AE75E8"/>
    <w:rsid w:val="00B73AD0"/>
    <w:rsid w:val="00BD76CE"/>
    <w:rsid w:val="00D87FFA"/>
    <w:rsid w:val="00E35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FA8F"/>
  <w15:docId w15:val="{EAB33B4A-04A0-4097-A201-1A60143F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4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440B8"/>
    <w:rPr>
      <w:lang w:val="en-US"/>
    </w:rPr>
  </w:style>
  <w:style w:type="paragraph" w:styleId="a4">
    <w:name w:val="No Spacing"/>
    <w:link w:val="a3"/>
    <w:uiPriority w:val="1"/>
    <w:qFormat/>
    <w:rsid w:val="000440B8"/>
    <w:pPr>
      <w:spacing w:after="0" w:line="240" w:lineRule="auto"/>
    </w:pPr>
    <w:rPr>
      <w:lang w:val="en-US"/>
    </w:rPr>
  </w:style>
  <w:style w:type="paragraph" w:customStyle="1" w:styleId="Default">
    <w:name w:val="Default"/>
    <w:rsid w:val="00044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440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0440B8"/>
    <w:rPr>
      <w:color w:val="0000FF"/>
      <w:u w:val="single"/>
    </w:rPr>
  </w:style>
  <w:style w:type="paragraph" w:customStyle="1" w:styleId="c2">
    <w:name w:val="c2"/>
    <w:basedOn w:val="a"/>
    <w:rsid w:val="000440B8"/>
    <w:pPr>
      <w:spacing w:before="100" w:beforeAutospacing="1" w:after="100" w:afterAutospacing="1"/>
    </w:pPr>
  </w:style>
  <w:style w:type="character" w:customStyle="1" w:styleId="c35">
    <w:name w:val="c35"/>
    <w:basedOn w:val="a0"/>
    <w:rsid w:val="000440B8"/>
  </w:style>
  <w:style w:type="paragraph" w:customStyle="1" w:styleId="c15">
    <w:name w:val="c15"/>
    <w:basedOn w:val="a"/>
    <w:rsid w:val="000440B8"/>
    <w:pPr>
      <w:spacing w:before="100" w:beforeAutospacing="1" w:after="100" w:afterAutospacing="1"/>
    </w:pPr>
  </w:style>
  <w:style w:type="character" w:customStyle="1" w:styleId="c21">
    <w:name w:val="c21"/>
    <w:basedOn w:val="a0"/>
    <w:rsid w:val="000440B8"/>
  </w:style>
  <w:style w:type="character" w:customStyle="1" w:styleId="c8">
    <w:name w:val="c8"/>
    <w:basedOn w:val="a0"/>
    <w:rsid w:val="000440B8"/>
  </w:style>
  <w:style w:type="character" w:customStyle="1" w:styleId="c20">
    <w:name w:val="c20"/>
    <w:basedOn w:val="a0"/>
    <w:rsid w:val="000440B8"/>
  </w:style>
  <w:style w:type="table" w:styleId="a7">
    <w:name w:val="Table Grid"/>
    <w:basedOn w:val="a1"/>
    <w:uiPriority w:val="59"/>
    <w:rsid w:val="00A42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23B5B"/>
    <w:pPr>
      <w:spacing w:before="100" w:beforeAutospacing="1" w:after="100" w:afterAutospacing="1"/>
    </w:pPr>
  </w:style>
  <w:style w:type="paragraph" w:customStyle="1" w:styleId="Standard">
    <w:name w:val="Standard"/>
    <w:rsid w:val="006B066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character" w:styleId="a9">
    <w:name w:val="Unresolved Mention"/>
    <w:basedOn w:val="a0"/>
    <w:uiPriority w:val="99"/>
    <w:semiHidden/>
    <w:unhideWhenUsed/>
    <w:rsid w:val="00681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smar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Евмененко Ирина Викторовна</cp:lastModifiedBy>
  <cp:revision>17</cp:revision>
  <dcterms:created xsi:type="dcterms:W3CDTF">2021-08-30T09:28:00Z</dcterms:created>
  <dcterms:modified xsi:type="dcterms:W3CDTF">2025-01-13T23:08:00Z</dcterms:modified>
</cp:coreProperties>
</file>