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C00" w:rsidRPr="00AE3DB0" w:rsidRDefault="003C5C00" w:rsidP="003C5C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Муниципальное общеобразовательное бюджетное учреждение</w:t>
      </w:r>
    </w:p>
    <w:p w:rsidR="003C5C00" w:rsidRPr="00AE3DB0" w:rsidRDefault="003C5C00" w:rsidP="003C5C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eastAsia="ar-SA"/>
        </w:rPr>
        <w:t>«Средняя школа Вулканного городского поселения»</w:t>
      </w:r>
    </w:p>
    <w:p w:rsidR="003C5C00" w:rsidRPr="00AE3DB0" w:rsidRDefault="003C5C00" w:rsidP="003C5C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5C00" w:rsidRPr="00AE3DB0" w:rsidRDefault="003C5C00" w:rsidP="003C5C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5C00" w:rsidRPr="00AE3DB0" w:rsidRDefault="003C5C00" w:rsidP="003C5C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369"/>
        <w:gridCol w:w="2976"/>
        <w:gridCol w:w="3544"/>
      </w:tblGrid>
      <w:tr w:rsidR="003C5C00" w:rsidRPr="00AE3DB0" w:rsidTr="00CC5496">
        <w:trPr>
          <w:trHeight w:val="1214"/>
        </w:trPr>
        <w:tc>
          <w:tcPr>
            <w:tcW w:w="3369" w:type="dxa"/>
            <w:shd w:val="clear" w:color="auto" w:fill="auto"/>
          </w:tcPr>
          <w:p w:rsidR="003C5C00" w:rsidRPr="00AE3DB0" w:rsidRDefault="003C5C00" w:rsidP="00CC54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РАССМОТРЕНО                                                                    </w:t>
            </w:r>
          </w:p>
          <w:p w:rsidR="003C5C00" w:rsidRPr="00AE3DB0" w:rsidRDefault="003C5C00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протокол заседания МО учителей</w:t>
            </w:r>
          </w:p>
          <w:p w:rsidR="003C5C00" w:rsidRPr="00AE3DB0" w:rsidRDefault="003C5C00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</w:t>
            </w:r>
          </w:p>
          <w:p w:rsidR="003C5C00" w:rsidRPr="00AE3DB0" w:rsidRDefault="003C5C00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5C00" w:rsidRPr="00AE3DB0" w:rsidRDefault="003C5C00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 </w:t>
            </w:r>
            <w:proofErr w:type="gramStart"/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  </w:t>
            </w:r>
            <w:proofErr w:type="gramEnd"/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» августа 2024 г. № 1</w:t>
            </w:r>
          </w:p>
          <w:p w:rsidR="003C5C00" w:rsidRPr="00AE3DB0" w:rsidRDefault="003C5C00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PictureBullets"/>
            <w:bookmarkEnd w:id="0"/>
          </w:p>
          <w:p w:rsidR="003C5C00" w:rsidRPr="00AE3DB0" w:rsidRDefault="003C5C00" w:rsidP="00CC54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shd w:val="clear" w:color="auto" w:fill="auto"/>
          </w:tcPr>
          <w:p w:rsidR="003C5C00" w:rsidRPr="00AE3DB0" w:rsidRDefault="003C5C00" w:rsidP="00CC5496">
            <w:pPr>
              <w:suppressAutoHyphens/>
              <w:snapToGrid w:val="0"/>
              <w:spacing w:after="0" w:line="240" w:lineRule="auto"/>
              <w:ind w:right="83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СОГЛАСОВАНО </w:t>
            </w:r>
          </w:p>
          <w:p w:rsidR="003C5C00" w:rsidRPr="00AE3DB0" w:rsidRDefault="003C5C00" w:rsidP="00CC54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зам. директора по УВР</w:t>
            </w:r>
          </w:p>
          <w:p w:rsidR="003C5C00" w:rsidRPr="00AE3DB0" w:rsidRDefault="003C5C00" w:rsidP="00CC54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5C00" w:rsidRPr="00AE3DB0" w:rsidRDefault="003C5C00" w:rsidP="00CC54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________/ Голубцова Г.А.</w:t>
            </w:r>
          </w:p>
          <w:p w:rsidR="003C5C00" w:rsidRPr="00AE3DB0" w:rsidRDefault="003C5C00" w:rsidP="00CC54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5C00" w:rsidRPr="00AE3DB0" w:rsidRDefault="003C5C00" w:rsidP="00CC54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«26» августа 2024 г.</w:t>
            </w:r>
          </w:p>
        </w:tc>
        <w:tc>
          <w:tcPr>
            <w:tcW w:w="3544" w:type="dxa"/>
            <w:shd w:val="clear" w:color="auto" w:fill="auto"/>
          </w:tcPr>
          <w:p w:rsidR="003C5C00" w:rsidRPr="00AE3DB0" w:rsidRDefault="003C5C00" w:rsidP="00CC5496">
            <w:pPr>
              <w:suppressAutoHyphens/>
              <w:snapToGrid w:val="0"/>
              <w:spacing w:after="0" w:line="240" w:lineRule="auto"/>
              <w:ind w:right="-13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ПРИНЯТО                                           протокол заседания педагогического совета </w:t>
            </w:r>
          </w:p>
          <w:p w:rsidR="003C5C00" w:rsidRPr="00AE3DB0" w:rsidRDefault="003C5C00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5C00" w:rsidRPr="00AE3DB0" w:rsidRDefault="003C5C00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C5C00" w:rsidRPr="00AE3DB0" w:rsidRDefault="003C5C00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 «30» августа 2024 г. № 1</w:t>
            </w:r>
          </w:p>
        </w:tc>
      </w:tr>
    </w:tbl>
    <w:p w:rsidR="003C5C00" w:rsidRPr="00AE3DB0" w:rsidRDefault="003C5C00" w:rsidP="003C5C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5C00" w:rsidRDefault="003C5C00" w:rsidP="003C5C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C5C00" w:rsidRDefault="003C5C00" w:rsidP="003C5C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C5C00" w:rsidRDefault="003C5C00" w:rsidP="003C5C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C5C00" w:rsidRDefault="003C5C00" w:rsidP="003C5C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C5C00" w:rsidRPr="00AE3DB0" w:rsidRDefault="003C5C00" w:rsidP="003C5C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E3D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РАБОЧАЯ ПРОГРАММА УЧЕБНОГО ПРЕДМЕТА</w:t>
      </w:r>
    </w:p>
    <w:p w:rsidR="003C5C00" w:rsidRPr="00AE3DB0" w:rsidRDefault="003C5C00" w:rsidP="003C5C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5C00" w:rsidRPr="00AE3DB0" w:rsidRDefault="003C5C00" w:rsidP="003C5C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E3D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« </w:t>
      </w: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  <w:bookmarkStart w:id="1" w:name="_GoBack"/>
      <w:bookmarkEnd w:id="1"/>
      <w:r w:rsidRPr="00AE3D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3C5C00" w:rsidRPr="00AE3DB0" w:rsidRDefault="003C5C00" w:rsidP="003C5C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E3DB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(наименование предмета в И.П.)</w:t>
      </w:r>
    </w:p>
    <w:p w:rsidR="003C5C00" w:rsidRPr="00AE3DB0" w:rsidRDefault="003C5C00" w:rsidP="003C5C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C5C00" w:rsidRPr="00AE3DB0" w:rsidRDefault="003C5C00" w:rsidP="003C5C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eastAsia="ar-SA"/>
        </w:rPr>
        <w:t>БАЗОВЫЙ УРОВЕНЬ</w:t>
      </w:r>
    </w:p>
    <w:p w:rsidR="003C5C00" w:rsidRPr="00AE3DB0" w:rsidRDefault="003C5C00" w:rsidP="003C5C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5C00" w:rsidRPr="00AE3DB0" w:rsidRDefault="003C5C00" w:rsidP="003C5C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основного общего образования 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10</w:t>
      </w:r>
      <w:r w:rsidRPr="00AE3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11</w:t>
      </w:r>
      <w:r w:rsidRPr="00AE3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класс</w:t>
      </w:r>
      <w:r w:rsidRPr="00AE3DB0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3C5C00" w:rsidRPr="00AE3DB0" w:rsidRDefault="003C5C00" w:rsidP="003C5C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освоения: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3C5C00" w:rsidRPr="008D35F4" w:rsidRDefault="003C5C00" w:rsidP="003C5C00">
      <w:pPr>
        <w:spacing w:after="0"/>
        <w:ind w:left="120"/>
      </w:pPr>
    </w:p>
    <w:p w:rsidR="003C5C00" w:rsidRPr="008D35F4" w:rsidRDefault="003C5C00" w:rsidP="003C5C00">
      <w:pPr>
        <w:spacing w:after="0"/>
        <w:ind w:left="120"/>
      </w:pPr>
    </w:p>
    <w:p w:rsidR="003C5C00" w:rsidRPr="008D35F4" w:rsidRDefault="003C5C00" w:rsidP="003C5C00">
      <w:pPr>
        <w:spacing w:after="0"/>
        <w:ind w:left="120"/>
      </w:pPr>
    </w:p>
    <w:p w:rsidR="003C5C00" w:rsidRPr="008D35F4" w:rsidRDefault="003C5C00" w:rsidP="003C5C00">
      <w:pPr>
        <w:spacing w:after="0"/>
        <w:ind w:left="120"/>
      </w:pPr>
    </w:p>
    <w:p w:rsidR="003C5C00" w:rsidRPr="00AE3DB0" w:rsidRDefault="003C5C00" w:rsidP="003C5C0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Составитель:</w:t>
      </w:r>
    </w:p>
    <w:p w:rsidR="003C5C00" w:rsidRPr="00AE3DB0" w:rsidRDefault="003C5C00" w:rsidP="003C5C0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Каулин Максим Иварсович</w:t>
      </w:r>
      <w:r w:rsidRPr="00AE3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AE3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информатики</w:t>
      </w:r>
    </w:p>
    <w:p w:rsidR="003C5C00" w:rsidRPr="008D35F4" w:rsidRDefault="003C5C00" w:rsidP="003C5C00">
      <w:pPr>
        <w:spacing w:after="0"/>
        <w:ind w:left="120"/>
        <w:jc w:val="center"/>
      </w:pPr>
    </w:p>
    <w:p w:rsidR="003C5C00" w:rsidRPr="008D35F4" w:rsidRDefault="003C5C00" w:rsidP="003C5C00">
      <w:pPr>
        <w:spacing w:after="0"/>
        <w:ind w:left="120"/>
        <w:jc w:val="center"/>
      </w:pPr>
    </w:p>
    <w:p w:rsidR="003C5C00" w:rsidRPr="008D35F4" w:rsidRDefault="003C5C00" w:rsidP="003C5C00">
      <w:pPr>
        <w:spacing w:after="0"/>
        <w:ind w:left="120"/>
        <w:jc w:val="center"/>
      </w:pPr>
    </w:p>
    <w:p w:rsidR="003C5C00" w:rsidRDefault="003C5C00" w:rsidP="003C5C00">
      <w:pPr>
        <w:spacing w:after="0"/>
        <w:ind w:left="120"/>
        <w:jc w:val="center"/>
      </w:pPr>
    </w:p>
    <w:p w:rsidR="003C5C00" w:rsidRDefault="003C5C00" w:rsidP="003C5C00">
      <w:pPr>
        <w:spacing w:after="0"/>
        <w:ind w:left="120"/>
        <w:jc w:val="center"/>
      </w:pPr>
    </w:p>
    <w:p w:rsidR="003C5C00" w:rsidRDefault="003C5C00" w:rsidP="003C5C00">
      <w:pPr>
        <w:spacing w:after="0"/>
        <w:ind w:left="120"/>
        <w:jc w:val="center"/>
      </w:pPr>
    </w:p>
    <w:p w:rsidR="003C5C00" w:rsidRDefault="003C5C00" w:rsidP="003C5C00">
      <w:pPr>
        <w:spacing w:after="0"/>
        <w:ind w:left="120"/>
        <w:jc w:val="center"/>
      </w:pPr>
    </w:p>
    <w:p w:rsidR="003C5C00" w:rsidRDefault="003C5C00" w:rsidP="003C5C00">
      <w:pPr>
        <w:spacing w:after="0"/>
        <w:ind w:left="120"/>
        <w:jc w:val="center"/>
      </w:pPr>
    </w:p>
    <w:p w:rsidR="003C5C00" w:rsidRDefault="003C5C00" w:rsidP="003C5C00">
      <w:pPr>
        <w:spacing w:after="0"/>
        <w:ind w:left="120"/>
        <w:jc w:val="center"/>
      </w:pPr>
    </w:p>
    <w:p w:rsidR="003C5C00" w:rsidRPr="00AE3DB0" w:rsidRDefault="003C5C00" w:rsidP="003C5C0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8"/>
        </w:rPr>
        <w:t>​</w:t>
      </w:r>
      <w:r w:rsidRPr="00AE3D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2024— 2025 учебный год </w:t>
      </w:r>
    </w:p>
    <w:p w:rsidR="00A12619" w:rsidRDefault="00A126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95CAB" w:rsidRPr="00314023" w:rsidRDefault="00847584" w:rsidP="00D92C2C">
      <w:pPr>
        <w:pStyle w:val="a4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19348F" w:rsidRPr="00314023" w:rsidRDefault="0019348F" w:rsidP="001934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022" w:rsidRPr="00314023" w:rsidRDefault="00500022" w:rsidP="005000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eastAsia="Times New Roman" w:hAnsi="Times New Roman" w:cs="Times New Roman"/>
          <w:sz w:val="28"/>
          <w:szCs w:val="28"/>
        </w:rPr>
        <w:t xml:space="preserve">Одной из основных черт нашего времени </w:t>
      </w:r>
      <w:proofErr w:type="gramStart"/>
      <w:r w:rsidRPr="00314023">
        <w:rPr>
          <w:rFonts w:ascii="Times New Roman" w:eastAsia="Times New Roman" w:hAnsi="Times New Roman" w:cs="Times New Roman"/>
          <w:sz w:val="28"/>
          <w:szCs w:val="28"/>
        </w:rPr>
        <w:t>является  всевозрастающая</w:t>
      </w:r>
      <w:proofErr w:type="gramEnd"/>
      <w:r w:rsidRPr="00314023">
        <w:rPr>
          <w:rFonts w:ascii="Times New Roman" w:eastAsia="Times New Roman" w:hAnsi="Times New Roman" w:cs="Times New Roman"/>
          <w:sz w:val="28"/>
          <w:szCs w:val="28"/>
        </w:rPr>
        <w:t xml:space="preserve"> изменчивость окружающего мира. 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деятельностную жизненную позицию. </w:t>
      </w:r>
    </w:p>
    <w:p w:rsidR="00500022" w:rsidRPr="00314023" w:rsidRDefault="00AE78BA" w:rsidP="005000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eastAsia="Times New Roman" w:hAnsi="Times New Roman" w:cs="Times New Roman"/>
          <w:sz w:val="28"/>
          <w:szCs w:val="28"/>
        </w:rPr>
        <w:t>Информационные технологии</w:t>
      </w:r>
      <w:r w:rsidR="00500022" w:rsidRPr="00314023">
        <w:rPr>
          <w:rFonts w:ascii="Times New Roman" w:eastAsia="Times New Roman" w:hAnsi="Times New Roman" w:cs="Times New Roman"/>
          <w:sz w:val="28"/>
          <w:szCs w:val="28"/>
        </w:rPr>
        <w:t xml:space="preserve"> име</w:t>
      </w:r>
      <w:r w:rsidRPr="00314023">
        <w:rPr>
          <w:rFonts w:ascii="Times New Roman" w:eastAsia="Times New Roman" w:hAnsi="Times New Roman" w:cs="Times New Roman"/>
          <w:sz w:val="28"/>
          <w:szCs w:val="28"/>
        </w:rPr>
        <w:t>ю</w:t>
      </w:r>
      <w:r w:rsidR="00500022" w:rsidRPr="00314023">
        <w:rPr>
          <w:rFonts w:ascii="Times New Roman" w:eastAsia="Times New Roman" w:hAnsi="Times New Roman" w:cs="Times New Roman"/>
          <w:sz w:val="28"/>
          <w:szCs w:val="28"/>
        </w:rPr>
        <w:t xml:space="preserve">т очень большое и всё возрастающее число междисциплинарных связей, причем как на уровне понятийного аппарата, так и на уровне инструментария.  Многие положения, развиваемые информатикой, рассматриваются как основа создания и использования информационных и коммуникационных технологий – одного из наиболее значимых технологических достижений современной цивилизации. </w:t>
      </w:r>
    </w:p>
    <w:p w:rsidR="00500022" w:rsidRPr="00314023" w:rsidRDefault="00500022" w:rsidP="005000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eastAsia="Times New Roman" w:hAnsi="Times New Roman" w:cs="Times New Roman"/>
          <w:sz w:val="28"/>
          <w:szCs w:val="28"/>
        </w:rPr>
        <w:t xml:space="preserve">Многие предметные знания и способы деятельности (включая использование средств ИКТ),  освоенные обучающимися на базе </w:t>
      </w:r>
      <w:r w:rsidR="00AE78BA" w:rsidRPr="00314023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информационных технологий </w:t>
      </w:r>
      <w:r w:rsidRPr="00314023">
        <w:rPr>
          <w:rFonts w:ascii="Times New Roman" w:eastAsia="Times New Roman" w:hAnsi="Times New Roman" w:cs="Times New Roman"/>
          <w:sz w:val="28"/>
          <w:szCs w:val="28"/>
        </w:rPr>
        <w:t xml:space="preserve">способы деятельности, находят применение как в рамках образовательного процесса при изучении других предметных областей, так  и в реальных жизненных ситуациях,  становятся значимыми для формирования качеств личности, т. е. ориентированы на формирование метапредметных и личностных результатов. На протяжении всего периода существования </w:t>
      </w:r>
      <w:r w:rsidR="00AE78BA" w:rsidRPr="00314023">
        <w:rPr>
          <w:rFonts w:ascii="Times New Roman" w:eastAsia="Times New Roman" w:hAnsi="Times New Roman" w:cs="Times New Roman"/>
          <w:sz w:val="28"/>
          <w:szCs w:val="28"/>
        </w:rPr>
        <w:t>информационных технологий</w:t>
      </w:r>
      <w:r w:rsidRPr="00314023">
        <w:rPr>
          <w:rFonts w:ascii="Times New Roman" w:eastAsia="Times New Roman" w:hAnsi="Times New Roman" w:cs="Times New Roman"/>
          <w:sz w:val="28"/>
          <w:szCs w:val="28"/>
        </w:rPr>
        <w:t xml:space="preserve">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19348F" w:rsidRPr="00314023" w:rsidRDefault="0019348F" w:rsidP="005B2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sz w:val="28"/>
          <w:szCs w:val="28"/>
        </w:rPr>
        <w:t>Настоящая программа представляет собой один из возможных вариантов построения программы базового курса основ информационных технологий, изучаемого в старшем звене школы и рассчитана на 68 учебных часов.</w:t>
      </w:r>
    </w:p>
    <w:p w:rsidR="005B233D" w:rsidRPr="00314023" w:rsidRDefault="005B233D" w:rsidP="005B2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i/>
          <w:sz w:val="28"/>
          <w:szCs w:val="28"/>
        </w:rPr>
        <w:t>Задачи курса:</w:t>
      </w:r>
      <w:r w:rsidRPr="00314023">
        <w:rPr>
          <w:rFonts w:ascii="Times New Roman" w:hAnsi="Times New Roman" w:cs="Times New Roman"/>
          <w:sz w:val="28"/>
          <w:szCs w:val="28"/>
        </w:rPr>
        <w:t xml:space="preserve"> формирование понятия </w:t>
      </w:r>
      <w:r w:rsidR="00AD1C35" w:rsidRPr="00314023">
        <w:rPr>
          <w:rFonts w:ascii="Times New Roman" w:hAnsi="Times New Roman" w:cs="Times New Roman"/>
          <w:sz w:val="28"/>
          <w:szCs w:val="28"/>
        </w:rPr>
        <w:t>о компьютерных технологиях и вычислительной техники, удовлетворение интереса увлекающихся компьютерными науками, помощь учащимся в подготовке и сдаче экзамена по и информационным технологиям, передача основных знаний, умений и навыков работы на компьютере, требуемых в дальнейшем во время учебы в ВУЗе.</w:t>
      </w:r>
    </w:p>
    <w:p w:rsidR="00AD1C35" w:rsidRPr="00314023" w:rsidRDefault="00AD1C35" w:rsidP="00AD1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14023">
        <w:rPr>
          <w:rFonts w:ascii="Times New Roman" w:eastAsia="Times New Roman" w:hAnsi="Times New Roman" w:cs="Times New Roman"/>
          <w:b/>
          <w:i/>
          <w:sz w:val="28"/>
          <w:szCs w:val="28"/>
        </w:rPr>
        <w:t>Основная концепция курса заключается в:</w:t>
      </w:r>
    </w:p>
    <w:p w:rsidR="00AD1C35" w:rsidRPr="00314023" w:rsidRDefault="00AD1C35" w:rsidP="00B57E6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формировании основ научного мировоззрения в процессе систематизации, теоретического осмысления и обобщения имеющихся и получения новых знаний, умений и способов деятельности в области информационных технологий;</w:t>
      </w:r>
    </w:p>
    <w:p w:rsidR="00AD1C35" w:rsidRPr="00314023" w:rsidRDefault="00AD1C35" w:rsidP="00B57E6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eastAsia="Times New Roman" w:hAnsi="Times New Roman" w:cs="Times New Roman"/>
          <w:sz w:val="28"/>
          <w:szCs w:val="28"/>
        </w:rPr>
        <w:t xml:space="preserve"> совершенствовании </w:t>
      </w:r>
      <w:proofErr w:type="spellStart"/>
      <w:r w:rsidRPr="00314023">
        <w:rPr>
          <w:rFonts w:ascii="Times New Roman" w:eastAsia="Times New Roman" w:hAnsi="Times New Roman" w:cs="Times New Roman"/>
          <w:sz w:val="28"/>
          <w:szCs w:val="28"/>
        </w:rPr>
        <w:t>общеучебных</w:t>
      </w:r>
      <w:proofErr w:type="spellEnd"/>
      <w:r w:rsidRPr="00314023">
        <w:rPr>
          <w:rFonts w:ascii="Times New Roman" w:eastAsia="Times New Roman" w:hAnsi="Times New Roman" w:cs="Times New Roman"/>
          <w:sz w:val="28"/>
          <w:szCs w:val="28"/>
        </w:rP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развитии навыков самостоятельной учебной деятельности школьников;</w:t>
      </w:r>
    </w:p>
    <w:p w:rsidR="00AD1C35" w:rsidRPr="00314023" w:rsidRDefault="00AD1C35" w:rsidP="00B57E6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eastAsia="Times New Roman" w:hAnsi="Times New Roman" w:cs="Times New Roman"/>
          <w:sz w:val="28"/>
          <w:szCs w:val="28"/>
        </w:rPr>
        <w:lastRenderedPageBreak/>
        <w:t>воспитании ответственного и избирательного отношения к информации с учётом правовых и этических аспектов её распространения, стремлении к созидательной деятельности и к продолжению образования с применением вычислительной техники.</w:t>
      </w:r>
    </w:p>
    <w:p w:rsidR="00AD1C35" w:rsidRPr="00314023" w:rsidRDefault="00AD1C35" w:rsidP="00AD1C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 качестве основного образовательного результата выступают следующие критерии: </w:t>
      </w:r>
    </w:p>
    <w:p w:rsidR="00AD1C35" w:rsidRPr="00314023" w:rsidRDefault="00AD1C35" w:rsidP="00B57E62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eastAsia="Times New Roman" w:hAnsi="Times New Roman" w:cs="Times New Roman"/>
          <w:sz w:val="28"/>
          <w:szCs w:val="28"/>
        </w:rPr>
        <w:t>укрепление интереса к компьютерным наукам</w:t>
      </w:r>
      <w:r w:rsidR="00B57E62" w:rsidRPr="003140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7E62" w:rsidRPr="00314023" w:rsidRDefault="00B57E62" w:rsidP="00B57E62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eastAsia="Times New Roman" w:hAnsi="Times New Roman" w:cs="Times New Roman"/>
          <w:sz w:val="28"/>
          <w:szCs w:val="28"/>
        </w:rPr>
        <w:t>умение применять полученные знания в процессе поиска, хранения и обработки информации;</w:t>
      </w:r>
    </w:p>
    <w:p w:rsidR="00B57E62" w:rsidRPr="00314023" w:rsidRDefault="00B57E62" w:rsidP="00B57E62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eastAsia="Times New Roman" w:hAnsi="Times New Roman" w:cs="Times New Roman"/>
          <w:sz w:val="28"/>
          <w:szCs w:val="28"/>
        </w:rPr>
        <w:t>овладение основными приемами работы на компьютере;</w:t>
      </w:r>
    </w:p>
    <w:p w:rsidR="00B57E62" w:rsidRPr="00314023" w:rsidRDefault="00B57E62" w:rsidP="00B57E62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eastAsia="Times New Roman" w:hAnsi="Times New Roman" w:cs="Times New Roman"/>
          <w:sz w:val="28"/>
          <w:szCs w:val="28"/>
        </w:rPr>
        <w:t xml:space="preserve">умение применять полученные знания, умения и навыки при </w:t>
      </w:r>
      <w:proofErr w:type="gramStart"/>
      <w:r w:rsidRPr="00314023">
        <w:rPr>
          <w:rFonts w:ascii="Times New Roman" w:eastAsia="Times New Roman" w:hAnsi="Times New Roman" w:cs="Times New Roman"/>
          <w:sz w:val="28"/>
          <w:szCs w:val="28"/>
        </w:rPr>
        <w:t>работе  с</w:t>
      </w:r>
      <w:proofErr w:type="gramEnd"/>
      <w:r w:rsidRPr="00314023">
        <w:rPr>
          <w:rFonts w:ascii="Times New Roman" w:eastAsia="Times New Roman" w:hAnsi="Times New Roman" w:cs="Times New Roman"/>
          <w:sz w:val="28"/>
          <w:szCs w:val="28"/>
        </w:rPr>
        <w:t xml:space="preserve"> вычислительной техникой в дальнейшем обучении в ВУЗе.</w:t>
      </w:r>
    </w:p>
    <w:p w:rsidR="00D92C2C" w:rsidRPr="00314023" w:rsidRDefault="00B57E62" w:rsidP="00B5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занятий следует стремиться к установлению доверительных. доброжелательных партнерских отношений в рамках ученик-ученик, ученик-учитель. Известно, что процент школьников, интересующихся компьютерными науками невелик и задача курса заключается пробуждении и реализации </w:t>
      </w:r>
      <w:proofErr w:type="gramStart"/>
      <w:r w:rsidRPr="00314023">
        <w:rPr>
          <w:rFonts w:ascii="Times New Roman" w:eastAsia="Times New Roman" w:hAnsi="Times New Roman" w:cs="Times New Roman"/>
          <w:sz w:val="28"/>
          <w:szCs w:val="28"/>
        </w:rPr>
        <w:t>интереса  к</w:t>
      </w:r>
      <w:proofErr w:type="gramEnd"/>
      <w:r w:rsidRPr="00314023">
        <w:rPr>
          <w:rFonts w:ascii="Times New Roman" w:eastAsia="Times New Roman" w:hAnsi="Times New Roman" w:cs="Times New Roman"/>
          <w:sz w:val="28"/>
          <w:szCs w:val="28"/>
        </w:rPr>
        <w:t xml:space="preserve"> компьютерным наукам.</w:t>
      </w:r>
    </w:p>
    <w:p w:rsidR="00D92C2C" w:rsidRPr="00314023" w:rsidRDefault="00D92C2C" w:rsidP="00B5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2C2C" w:rsidRPr="00314023" w:rsidRDefault="00D92C2C" w:rsidP="00D92C2C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023">
        <w:rPr>
          <w:rFonts w:ascii="Times New Roman" w:hAnsi="Times New Roman" w:cs="Times New Roman"/>
          <w:b/>
          <w:sz w:val="28"/>
          <w:szCs w:val="28"/>
        </w:rPr>
        <w:t>3. Место учебного предмета в учебном плане</w:t>
      </w:r>
    </w:p>
    <w:p w:rsidR="00D92C2C" w:rsidRPr="00314023" w:rsidRDefault="00D92C2C" w:rsidP="00D92C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023">
        <w:rPr>
          <w:rFonts w:ascii="Times New Roman" w:eastAsia="Calibri" w:hAnsi="Times New Roman" w:cs="Times New Roman"/>
          <w:sz w:val="28"/>
          <w:szCs w:val="28"/>
        </w:rPr>
        <w:t>Программа по информационным технологиям при изучении курса на базовом уровне составлена из расчета 1 учебный час в неделю (68 учебных часов за 2 года, 34 часов в год)</w:t>
      </w:r>
    </w:p>
    <w:p w:rsidR="00D92C2C" w:rsidRPr="00314023" w:rsidRDefault="00D92C2C" w:rsidP="00D92C2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023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полностью соответствует требованиям Федерального государственного образовательного стандарта среднего (полного) общего образования.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2410"/>
        <w:gridCol w:w="2410"/>
      </w:tblGrid>
      <w:tr w:rsidR="00D92C2C" w:rsidRPr="00314023" w:rsidTr="00AE78BA">
        <w:tc>
          <w:tcPr>
            <w:tcW w:w="4219" w:type="dxa"/>
          </w:tcPr>
          <w:p w:rsidR="00D92C2C" w:rsidRPr="00314023" w:rsidRDefault="00D92C2C" w:rsidP="00D92C2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410" w:type="dxa"/>
          </w:tcPr>
          <w:p w:rsidR="00D92C2C" w:rsidRPr="00314023" w:rsidRDefault="00D92C2C" w:rsidP="00D92C2C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D92C2C" w:rsidRPr="00314023" w:rsidRDefault="00D92C2C" w:rsidP="00D92C2C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D92C2C" w:rsidRPr="00314023" w:rsidTr="00AE78BA">
        <w:tc>
          <w:tcPr>
            <w:tcW w:w="4219" w:type="dxa"/>
          </w:tcPr>
          <w:p w:rsidR="00D92C2C" w:rsidRPr="00314023" w:rsidRDefault="00D92C2C" w:rsidP="00D92C2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2410" w:type="dxa"/>
          </w:tcPr>
          <w:p w:rsidR="00D92C2C" w:rsidRPr="00314023" w:rsidRDefault="00D92C2C" w:rsidP="00D92C2C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92C2C" w:rsidRPr="00314023" w:rsidRDefault="00D92C2C" w:rsidP="00D92C2C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2C2C" w:rsidRPr="00314023" w:rsidTr="00AE78BA">
        <w:tc>
          <w:tcPr>
            <w:tcW w:w="4219" w:type="dxa"/>
          </w:tcPr>
          <w:p w:rsidR="00D92C2C" w:rsidRPr="00314023" w:rsidRDefault="00D92C2C" w:rsidP="00D92C2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10" w:type="dxa"/>
          </w:tcPr>
          <w:p w:rsidR="00D92C2C" w:rsidRPr="00314023" w:rsidRDefault="00D92C2C" w:rsidP="00D92C2C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410" w:type="dxa"/>
          </w:tcPr>
          <w:p w:rsidR="00D92C2C" w:rsidRPr="00314023" w:rsidRDefault="00D92C2C" w:rsidP="00D92C2C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D92C2C" w:rsidRPr="00314023" w:rsidRDefault="00D92C2C" w:rsidP="00D92C2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B9D" w:rsidRPr="00314023" w:rsidRDefault="00AE5B9D" w:rsidP="00D92C2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B9D" w:rsidRPr="00314023" w:rsidRDefault="00AE5B9D" w:rsidP="00D92C2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B9D" w:rsidRPr="00314023" w:rsidRDefault="00AE5B9D" w:rsidP="00D92C2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B9D" w:rsidRPr="00314023" w:rsidRDefault="00AE5B9D" w:rsidP="00D92C2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6E01" w:rsidRDefault="00B96E0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92C2C" w:rsidRPr="00314023" w:rsidRDefault="00D92C2C" w:rsidP="00D92C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02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4. </w:t>
      </w:r>
      <w:r w:rsidRPr="00314023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предмета </w:t>
      </w:r>
    </w:p>
    <w:p w:rsidR="00D92C2C" w:rsidRPr="00314023" w:rsidRDefault="00D92C2C" w:rsidP="00D92C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023">
        <w:rPr>
          <w:rFonts w:ascii="Times New Roman" w:hAnsi="Times New Roman" w:cs="Times New Roman"/>
          <w:b/>
          <w:sz w:val="28"/>
          <w:szCs w:val="28"/>
        </w:rPr>
        <w:t>10 класс</w:t>
      </w:r>
    </w:p>
    <w:tbl>
      <w:tblPr>
        <w:tblpPr w:leftFromText="180" w:rightFromText="180" w:vertAnchor="text" w:horzAnchor="page" w:tblpX="508" w:tblpY="157"/>
        <w:tblW w:w="10881" w:type="dxa"/>
        <w:tblLayout w:type="fixed"/>
        <w:tblLook w:val="0000" w:firstRow="0" w:lastRow="0" w:firstColumn="0" w:lastColumn="0" w:noHBand="0" w:noVBand="0"/>
      </w:tblPr>
      <w:tblGrid>
        <w:gridCol w:w="10881"/>
      </w:tblGrid>
      <w:tr w:rsidR="00D92C2C" w:rsidRPr="00314023" w:rsidTr="00AE78BA">
        <w:tc>
          <w:tcPr>
            <w:tcW w:w="10881" w:type="dxa"/>
            <w:shd w:val="clear" w:color="auto" w:fill="auto"/>
          </w:tcPr>
          <w:p w:rsidR="00D92C2C" w:rsidRPr="00314023" w:rsidRDefault="00D92C2C" w:rsidP="00AE78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2C2C" w:rsidRPr="00314023" w:rsidTr="00AE78BA">
        <w:tc>
          <w:tcPr>
            <w:tcW w:w="10881" w:type="dxa"/>
            <w:shd w:val="clear" w:color="auto" w:fill="auto"/>
          </w:tcPr>
          <w:p w:rsidR="00AE5B9D" w:rsidRPr="00314023" w:rsidRDefault="00AE5B9D" w:rsidP="00AE5B9D">
            <w:pPr>
              <w:pStyle w:val="a3"/>
              <w:spacing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Программа включает следующие разделы:</w:t>
            </w:r>
          </w:p>
          <w:p w:rsidR="00AE5B9D" w:rsidRPr="00314023" w:rsidRDefault="00AE5B9D" w:rsidP="00AE5B9D">
            <w:pPr>
              <w:pStyle w:val="a3"/>
              <w:numPr>
                <w:ilvl w:val="0"/>
                <w:numId w:val="15"/>
              </w:numPr>
              <w:spacing w:before="0" w:beforeAutospacing="0" w:after="60" w:after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rStyle w:val="aa"/>
                <w:color w:val="404040"/>
                <w:sz w:val="28"/>
                <w:szCs w:val="28"/>
              </w:rPr>
              <w:t>Техника безопасности в кабинете информатики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Правила работы в кабинете информатики.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Основы безопасной работы с компьютером.</w:t>
            </w:r>
          </w:p>
          <w:p w:rsidR="00AE5B9D" w:rsidRPr="00314023" w:rsidRDefault="00AE5B9D" w:rsidP="00AE5B9D">
            <w:pPr>
              <w:pStyle w:val="a3"/>
              <w:numPr>
                <w:ilvl w:val="0"/>
                <w:numId w:val="15"/>
              </w:numPr>
              <w:spacing w:before="0" w:beforeAutospacing="0" w:after="60" w:after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rStyle w:val="aa"/>
                <w:color w:val="404040"/>
                <w:sz w:val="28"/>
                <w:szCs w:val="28"/>
              </w:rPr>
              <w:t>Технологии обработки текстовой информации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Создание текстовых файлов.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Основные приемы ввода и редактирования текста.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Обязательные реквизиты документов.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Орфографическая проверка текста.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Использование буфера обмена, поиска и замены.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Работа со шрифтами и печать документа.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Контрольная работа №1.</w:t>
            </w:r>
          </w:p>
          <w:p w:rsidR="00AE5B9D" w:rsidRPr="00314023" w:rsidRDefault="00AE5B9D" w:rsidP="00AE5B9D">
            <w:pPr>
              <w:pStyle w:val="a3"/>
              <w:numPr>
                <w:ilvl w:val="0"/>
                <w:numId w:val="15"/>
              </w:numPr>
              <w:spacing w:before="0" w:beforeAutospacing="0" w:after="60" w:after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rStyle w:val="aa"/>
                <w:color w:val="404040"/>
                <w:sz w:val="28"/>
                <w:szCs w:val="28"/>
              </w:rPr>
              <w:t xml:space="preserve">Работа с растровым редактором </w:t>
            </w:r>
            <w:proofErr w:type="spellStart"/>
            <w:r w:rsidRPr="00314023">
              <w:rPr>
                <w:rStyle w:val="aa"/>
                <w:color w:val="404040"/>
                <w:sz w:val="28"/>
                <w:szCs w:val="28"/>
              </w:rPr>
              <w:t>Gimp</w:t>
            </w:r>
            <w:proofErr w:type="spellEnd"/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Интерфейс программы.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Основы работы с объектами и слоями.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Инструменты преобразования изображений.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Способы выделения изображений.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Коррекция изображений: инструменты, уровни, кривые.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Текстовые эффекты и фильтры.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Создание анимации.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Контрольная работа №2.</w:t>
            </w:r>
          </w:p>
          <w:p w:rsidR="00AE5B9D" w:rsidRPr="00314023" w:rsidRDefault="00AE5B9D" w:rsidP="00AE5B9D">
            <w:pPr>
              <w:pStyle w:val="a3"/>
              <w:numPr>
                <w:ilvl w:val="0"/>
                <w:numId w:val="15"/>
              </w:numPr>
              <w:spacing w:before="0" w:beforeAutospacing="0" w:after="60" w:after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rStyle w:val="aa"/>
                <w:color w:val="404040"/>
                <w:sz w:val="28"/>
                <w:szCs w:val="28"/>
              </w:rPr>
              <w:t xml:space="preserve">Работа с векторным редактором </w:t>
            </w:r>
            <w:proofErr w:type="spellStart"/>
            <w:r w:rsidRPr="00314023">
              <w:rPr>
                <w:rStyle w:val="aa"/>
                <w:color w:val="404040"/>
                <w:sz w:val="28"/>
                <w:szCs w:val="28"/>
              </w:rPr>
              <w:t>Inkscape</w:t>
            </w:r>
            <w:proofErr w:type="spellEnd"/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Знакомство с интерфейсом программы.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Практические работы: создание стрелки, бильярдного шара, заката, рекламной вывески, пингвина.</w:t>
            </w:r>
          </w:p>
          <w:p w:rsidR="00AE5B9D" w:rsidRPr="00314023" w:rsidRDefault="00AE5B9D" w:rsidP="00AE5B9D">
            <w:pPr>
              <w:pStyle w:val="a3"/>
              <w:numPr>
                <w:ilvl w:val="1"/>
                <w:numId w:val="15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lastRenderedPageBreak/>
              <w:t>Контрольная работа №3.</w:t>
            </w:r>
          </w:p>
          <w:p w:rsidR="00D92C2C" w:rsidRPr="00314023" w:rsidRDefault="00D92C2C" w:rsidP="00AE78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2C2C" w:rsidRPr="00314023" w:rsidTr="00AE78BA">
        <w:tc>
          <w:tcPr>
            <w:tcW w:w="10881" w:type="dxa"/>
            <w:shd w:val="clear" w:color="auto" w:fill="auto"/>
          </w:tcPr>
          <w:p w:rsidR="00D92C2C" w:rsidRPr="00314023" w:rsidRDefault="00D92C2C" w:rsidP="00AE78B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92C2C" w:rsidRPr="00314023" w:rsidTr="00AE78BA">
        <w:tc>
          <w:tcPr>
            <w:tcW w:w="10881" w:type="dxa"/>
            <w:shd w:val="clear" w:color="auto" w:fill="auto"/>
          </w:tcPr>
          <w:p w:rsidR="00D92C2C" w:rsidRPr="00314023" w:rsidRDefault="00D92C2C" w:rsidP="00AE78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 класс</w:t>
            </w:r>
          </w:p>
          <w:p w:rsidR="00D92C2C" w:rsidRPr="00314023" w:rsidRDefault="00D92C2C" w:rsidP="00AE78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2C2C" w:rsidRPr="00314023" w:rsidTr="00AE78BA">
        <w:tc>
          <w:tcPr>
            <w:tcW w:w="10881" w:type="dxa"/>
            <w:shd w:val="clear" w:color="auto" w:fill="auto"/>
          </w:tcPr>
          <w:p w:rsidR="00AE5B9D" w:rsidRPr="00314023" w:rsidRDefault="00AE5B9D" w:rsidP="006A52FF">
            <w:pPr>
              <w:pStyle w:val="a3"/>
              <w:numPr>
                <w:ilvl w:val="0"/>
                <w:numId w:val="16"/>
              </w:numPr>
              <w:spacing w:before="0" w:beforeAutospacing="0" w:after="60" w:after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rStyle w:val="aa"/>
                <w:color w:val="404040"/>
                <w:sz w:val="28"/>
                <w:szCs w:val="28"/>
              </w:rPr>
              <w:t xml:space="preserve">Работа с текстовыми документами в MS </w:t>
            </w:r>
            <w:proofErr w:type="spellStart"/>
            <w:r w:rsidRPr="00314023">
              <w:rPr>
                <w:rStyle w:val="aa"/>
                <w:color w:val="404040"/>
                <w:sz w:val="28"/>
                <w:szCs w:val="28"/>
              </w:rPr>
              <w:t>Word</w:t>
            </w:r>
            <w:proofErr w:type="spellEnd"/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Компьютерный текстовый документ как структура данных.</w:t>
            </w:r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Создание оглавлений.</w:t>
            </w:r>
          </w:p>
          <w:p w:rsidR="00AE5B9D" w:rsidRPr="00314023" w:rsidRDefault="00AE5B9D" w:rsidP="006A52FF">
            <w:pPr>
              <w:pStyle w:val="a3"/>
              <w:numPr>
                <w:ilvl w:val="0"/>
                <w:numId w:val="16"/>
              </w:numPr>
              <w:spacing w:before="0" w:beforeAutospacing="0" w:after="60" w:after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rStyle w:val="aa"/>
                <w:color w:val="404040"/>
                <w:sz w:val="28"/>
                <w:szCs w:val="28"/>
              </w:rPr>
              <w:t xml:space="preserve">3D-моделирование в </w:t>
            </w:r>
            <w:proofErr w:type="spellStart"/>
            <w:r w:rsidRPr="00314023">
              <w:rPr>
                <w:rStyle w:val="aa"/>
                <w:color w:val="404040"/>
                <w:sz w:val="28"/>
                <w:szCs w:val="28"/>
              </w:rPr>
              <w:t>Google</w:t>
            </w:r>
            <w:proofErr w:type="spellEnd"/>
            <w:r w:rsidRPr="00314023">
              <w:rPr>
                <w:rStyle w:val="aa"/>
                <w:color w:val="404040"/>
                <w:sz w:val="28"/>
                <w:szCs w:val="28"/>
              </w:rPr>
              <w:t xml:space="preserve"> </w:t>
            </w:r>
            <w:proofErr w:type="spellStart"/>
            <w:r w:rsidRPr="00314023">
              <w:rPr>
                <w:rStyle w:val="aa"/>
                <w:color w:val="404040"/>
                <w:sz w:val="28"/>
                <w:szCs w:val="28"/>
              </w:rPr>
              <w:t>Sketchup</w:t>
            </w:r>
            <w:proofErr w:type="spellEnd"/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Основы 2D и 3D: тела, поверхности, кривые, полигоны.</w:t>
            </w:r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 xml:space="preserve">Интерфейс </w:t>
            </w:r>
            <w:proofErr w:type="spellStart"/>
            <w:r w:rsidRPr="00314023">
              <w:rPr>
                <w:color w:val="404040"/>
                <w:sz w:val="28"/>
                <w:szCs w:val="28"/>
              </w:rPr>
              <w:t>Google</w:t>
            </w:r>
            <w:proofErr w:type="spellEnd"/>
            <w:r w:rsidRPr="00314023">
              <w:rPr>
                <w:color w:val="404040"/>
                <w:sz w:val="28"/>
                <w:szCs w:val="28"/>
              </w:rPr>
              <w:t xml:space="preserve"> </w:t>
            </w:r>
            <w:proofErr w:type="spellStart"/>
            <w:r w:rsidRPr="00314023">
              <w:rPr>
                <w:color w:val="404040"/>
                <w:sz w:val="28"/>
                <w:szCs w:val="28"/>
              </w:rPr>
              <w:t>Sketchup</w:t>
            </w:r>
            <w:proofErr w:type="spellEnd"/>
            <w:r w:rsidRPr="00314023">
              <w:rPr>
                <w:color w:val="404040"/>
                <w:sz w:val="28"/>
                <w:szCs w:val="28"/>
              </w:rPr>
              <w:t>. Основные инструменты.</w:t>
            </w:r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Инструменты рисования: линия, дуга, прямоугольник, окружность, многоугольник.</w:t>
            </w:r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Работа с камерой: вращение, панорамирование, виды.</w:t>
            </w:r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Инструменты редактирования: вдавить/вытянуть, следуй за мной, контур, перемещение, вращение, масштабирование.</w:t>
            </w:r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Работа с группами и измерениями.</w:t>
            </w:r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Создание моделей в точных размерах.</w:t>
            </w:r>
          </w:p>
          <w:p w:rsidR="00AE5B9D" w:rsidRPr="00314023" w:rsidRDefault="00AE5B9D" w:rsidP="006A52FF">
            <w:pPr>
              <w:pStyle w:val="a3"/>
              <w:numPr>
                <w:ilvl w:val="0"/>
                <w:numId w:val="16"/>
              </w:numPr>
              <w:spacing w:before="0" w:beforeAutospacing="0" w:after="60" w:after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rStyle w:val="aa"/>
                <w:color w:val="404040"/>
                <w:sz w:val="28"/>
                <w:szCs w:val="28"/>
              </w:rPr>
              <w:t>Основы HTML и создание веб-страниц</w:t>
            </w:r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Базовые сведения о HTML. Терминология.</w:t>
            </w:r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Вывод и форматирование текста.</w:t>
            </w:r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Размещение графики и создание бегущей строки.</w:t>
            </w:r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Вставка таблиц и их использование для форматирования.</w:t>
            </w:r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Гиперссылки на веб-страницах.</w:t>
            </w:r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Организация текста в виде списков.</w:t>
            </w:r>
          </w:p>
          <w:p w:rsidR="00AE5B9D" w:rsidRPr="00314023" w:rsidRDefault="00AE5B9D" w:rsidP="006A52FF">
            <w:pPr>
              <w:pStyle w:val="a3"/>
              <w:numPr>
                <w:ilvl w:val="1"/>
                <w:numId w:val="16"/>
              </w:numPr>
              <w:spacing w:before="0" w:beforeAutospacing="0" w:line="360" w:lineRule="auto"/>
              <w:rPr>
                <w:color w:val="404040"/>
                <w:sz w:val="28"/>
                <w:szCs w:val="28"/>
              </w:rPr>
            </w:pPr>
            <w:r w:rsidRPr="00314023">
              <w:rPr>
                <w:color w:val="404040"/>
                <w:sz w:val="28"/>
                <w:szCs w:val="28"/>
              </w:rPr>
              <w:t>Создание сайта на заданную тематику.</w:t>
            </w:r>
          </w:p>
          <w:p w:rsidR="00D92C2C" w:rsidRPr="00314023" w:rsidRDefault="00D92C2C" w:rsidP="006A52FF">
            <w:pPr>
              <w:snapToGri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92C2C" w:rsidRPr="00314023" w:rsidTr="00AE78BA">
        <w:tc>
          <w:tcPr>
            <w:tcW w:w="10881" w:type="dxa"/>
            <w:shd w:val="clear" w:color="auto" w:fill="auto"/>
          </w:tcPr>
          <w:p w:rsidR="00D92C2C" w:rsidRPr="00314023" w:rsidRDefault="00D92C2C" w:rsidP="006A52FF">
            <w:pPr>
              <w:snapToGri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92C2C" w:rsidRPr="00314023" w:rsidRDefault="00D92C2C" w:rsidP="006A52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sz w:val="28"/>
          <w:szCs w:val="28"/>
        </w:rPr>
        <w:br w:type="page"/>
      </w: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 ОСВОЕНИЯ ПРОГРАММЫ ПО ИНФОРМАЦИОННЫМ ТЕХНОЛОГИЯМ НА УРОВНЕ СРЕДНЕГО ОБЩЕГО ОБРАЗОВАНИЯ (БАЗОВЫЙ УРОВЕНЬ)</w:t>
      </w: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информационных технологий на уровне среднего общего образования у обучающегося будут сформированы следующие личностные результаты: 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1) гражданского воспитания: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2) патриотического воспитания: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ценностное отношение к историческому наследию, достижениям России в науке, искусстве, технологиях, понимание значения информационным технологиями как науки в жизни современного общества;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3) духовно-нравственного воспитания: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сформированность нравственного сознания, этического поведения; 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4) эстетического воспитания: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эстетическое отношение к миру, включая эстетику научного и технического творчества;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5) физического воспитания: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6) трудового воспитания: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 xml:space="preserve">интерес к сферам профессиональной деятельности, связанным с информационными технологиями, основанными на достижениях информационных </w:t>
      </w:r>
      <w:proofErr w:type="spellStart"/>
      <w:r w:rsidRPr="00314023">
        <w:rPr>
          <w:rFonts w:ascii="Times New Roman" w:hAnsi="Times New Roman" w:cs="Times New Roman"/>
          <w:color w:val="000000"/>
          <w:sz w:val="28"/>
          <w:szCs w:val="28"/>
        </w:rPr>
        <w:t>технологийи</w:t>
      </w:r>
      <w:proofErr w:type="spellEnd"/>
      <w:r w:rsidRPr="00314023">
        <w:rPr>
          <w:rFonts w:ascii="Times New Roman" w:hAnsi="Times New Roman" w:cs="Times New Roman"/>
          <w:color w:val="000000"/>
          <w:sz w:val="28"/>
          <w:szCs w:val="28"/>
        </w:rPr>
        <w:t xml:space="preserve">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7) экологического воспитания: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8) ценности научного познания: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сформированность мировоззрения, соответствующего современному уровню развития информационных технологий,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В процессе достижения личностных результатов освоения программы по информационным технологиям у обучающихся совершенствуется эмоциональный интеллект, предполагающий сформированность: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результате изучения информационных технологий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1) базовые логические действия: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 xml:space="preserve">выявлять закономерности и противоречия в рассматриваемых явлениях; 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развивать креативное мышление при решении жизненных проблем.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2) базовые исследовательские действия: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давать оценку новым ситуациям, оценивать приобретённый опыт;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переносить знания в познавательную и практическую области жизнедеятельности;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 xml:space="preserve">интегрировать знания из разных предметных областей; 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3) работа с информацией: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1) общение: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осуществлять коммуникации во всех сферах жизни;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владеть различными способами общения и взаимодействия, аргументированно вести диалог;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развёрнуто и логично излагать свою точку зрения.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2) совместная деятельность: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понимать и использовать преимущества командной и индивидуальной работы;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принимать цели совместной деятельности, организовывать и координировать действия по её достижению: составлять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AE78BA" w:rsidRPr="00314023" w:rsidRDefault="00AE78BA" w:rsidP="00AE7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1) самоорганизация: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давать оценку новым ситуациям;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расширять рамки учебного предмета на основе личных предпочтений;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делать осознанный выбор, аргументировать его, брать ответственность за решение;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оценивать приобретённый опыт;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2) самоконтроль: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оценивать риски и своевременно принимать решения по их снижению;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принимать мотивы и аргументы других при анализе результатов деятельности.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b/>
          <w:color w:val="000000"/>
          <w:sz w:val="28"/>
          <w:szCs w:val="28"/>
        </w:rPr>
        <w:t>3) принятия себя и других: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принимать себя, понимая свои недостатки и достоинства;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признавать своё право и право других на ошибку;</w:t>
      </w:r>
    </w:p>
    <w:p w:rsidR="00AE78BA" w:rsidRPr="00314023" w:rsidRDefault="00AE78BA" w:rsidP="00AE78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color w:val="000000"/>
          <w:sz w:val="28"/>
          <w:szCs w:val="28"/>
        </w:rPr>
        <w:t>развивать способность понимать мир с позиции другого человека.</w:t>
      </w:r>
    </w:p>
    <w:p w:rsidR="00D92C2C" w:rsidRPr="00314023" w:rsidRDefault="00AE78BA" w:rsidP="006A52FF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314023">
        <w:rPr>
          <w:rFonts w:ascii="Times New Roman" w:hAnsi="Times New Roman" w:cs="Times New Roman"/>
          <w:b/>
          <w:i/>
          <w:sz w:val="28"/>
          <w:szCs w:val="28"/>
        </w:rPr>
        <w:br/>
      </w:r>
      <w:r w:rsidR="00D92C2C" w:rsidRPr="00314023">
        <w:rPr>
          <w:rFonts w:ascii="Times New Roman" w:hAnsi="Times New Roman" w:cs="Times New Roman"/>
          <w:b/>
          <w:i/>
          <w:sz w:val="28"/>
          <w:szCs w:val="28"/>
        </w:rPr>
        <w:t>Основные требования к знаниям и учениям учащихся:</w:t>
      </w:r>
    </w:p>
    <w:p w:rsidR="00AE5B9D" w:rsidRPr="00314023" w:rsidRDefault="00AE5B9D" w:rsidP="006A52FF">
      <w:pPr>
        <w:pStyle w:val="a3"/>
        <w:rPr>
          <w:color w:val="404040"/>
          <w:sz w:val="28"/>
          <w:szCs w:val="28"/>
        </w:rPr>
      </w:pPr>
      <w:r w:rsidRPr="00314023">
        <w:rPr>
          <w:rStyle w:val="aa"/>
          <w:color w:val="404040"/>
          <w:sz w:val="28"/>
          <w:szCs w:val="28"/>
        </w:rPr>
        <w:t>Учащиеся должны знать/понимать: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Основные правила техники безопасности в кабинете информатики.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Принципы работы с текстовыми документами, включая создание, редактирование и форматирование.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 xml:space="preserve">Основные инструменты и функции текстового редактора (MS </w:t>
      </w:r>
      <w:proofErr w:type="spellStart"/>
      <w:r w:rsidRPr="00314023">
        <w:rPr>
          <w:color w:val="404040"/>
          <w:sz w:val="28"/>
          <w:szCs w:val="28"/>
        </w:rPr>
        <w:t>Word</w:t>
      </w:r>
      <w:proofErr w:type="spellEnd"/>
      <w:r w:rsidRPr="00314023">
        <w:rPr>
          <w:color w:val="404040"/>
          <w:sz w:val="28"/>
          <w:szCs w:val="28"/>
        </w:rPr>
        <w:t xml:space="preserve"> или аналогов).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Основы работы с растровыми (</w:t>
      </w:r>
      <w:proofErr w:type="spellStart"/>
      <w:r w:rsidRPr="00314023">
        <w:rPr>
          <w:color w:val="404040"/>
          <w:sz w:val="28"/>
          <w:szCs w:val="28"/>
        </w:rPr>
        <w:t>Gimp</w:t>
      </w:r>
      <w:proofErr w:type="spellEnd"/>
      <w:r w:rsidRPr="00314023">
        <w:rPr>
          <w:color w:val="404040"/>
          <w:sz w:val="28"/>
          <w:szCs w:val="28"/>
        </w:rPr>
        <w:t>) и векторными (</w:t>
      </w:r>
      <w:proofErr w:type="spellStart"/>
      <w:r w:rsidRPr="00314023">
        <w:rPr>
          <w:color w:val="404040"/>
          <w:sz w:val="28"/>
          <w:szCs w:val="28"/>
        </w:rPr>
        <w:t>Inkscape</w:t>
      </w:r>
      <w:proofErr w:type="spellEnd"/>
      <w:r w:rsidRPr="00314023">
        <w:rPr>
          <w:color w:val="404040"/>
          <w:sz w:val="28"/>
          <w:szCs w:val="28"/>
        </w:rPr>
        <w:t>) графическими редакторами.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Понятия слоев, инструментов выделения, коррекции изображений и анимации.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Основные принципы работы с графическими объектами, текстовыми эффектами и фильтрами.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Основы структурирования текстовых документов, включая создание оглавлений.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Основные принципы 2D и 3D-моделирования, понятия тел, поверхностей, кривых и полигонов.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 xml:space="preserve">Интерфейс и основные инструменты программы </w:t>
      </w:r>
      <w:proofErr w:type="spellStart"/>
      <w:r w:rsidRPr="00314023">
        <w:rPr>
          <w:color w:val="404040"/>
          <w:sz w:val="28"/>
          <w:szCs w:val="28"/>
        </w:rPr>
        <w:t>Google</w:t>
      </w:r>
      <w:proofErr w:type="spellEnd"/>
      <w:r w:rsidRPr="00314023">
        <w:rPr>
          <w:color w:val="404040"/>
          <w:sz w:val="28"/>
          <w:szCs w:val="28"/>
        </w:rPr>
        <w:t xml:space="preserve"> </w:t>
      </w:r>
      <w:proofErr w:type="spellStart"/>
      <w:r w:rsidRPr="00314023">
        <w:rPr>
          <w:color w:val="404040"/>
          <w:sz w:val="28"/>
          <w:szCs w:val="28"/>
        </w:rPr>
        <w:t>Sketchup</w:t>
      </w:r>
      <w:proofErr w:type="spellEnd"/>
      <w:r w:rsidRPr="00314023">
        <w:rPr>
          <w:color w:val="404040"/>
          <w:sz w:val="28"/>
          <w:szCs w:val="28"/>
        </w:rPr>
        <w:t>.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Принципы работы с камерой, навигацией и проекциями в 3D-моделировании.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Основы HTML, включая терминологию, структуру веб-страниц и основные теги.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Принципы форматирования текста, размещения графики, создания таблиц и гиперссылок на веб-страницах.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Основные принципы работы с программным обеспечением (текстовые и графические редакторы, программы для 3D-моделирования, инструменты для создания веб-страниц).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Правила техники безопасности при работе с компьютером и программным обеспечением.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Основные понятия и терминологию, связанные с обработкой текстовой, графической информации и созданием веб-страниц.</w:t>
      </w:r>
    </w:p>
    <w:p w:rsidR="00AE5B9D" w:rsidRPr="00314023" w:rsidRDefault="00AE5B9D" w:rsidP="006A52FF">
      <w:pPr>
        <w:pStyle w:val="a3"/>
        <w:numPr>
          <w:ilvl w:val="0"/>
          <w:numId w:val="17"/>
        </w:numPr>
        <w:spacing w:before="0" w:beforeAutospacing="0"/>
        <w:rPr>
          <w:color w:val="404040"/>
          <w:sz w:val="28"/>
          <w:szCs w:val="28"/>
        </w:rPr>
      </w:pPr>
    </w:p>
    <w:p w:rsidR="00AE5B9D" w:rsidRPr="00314023" w:rsidRDefault="00AE5B9D" w:rsidP="006A52FF">
      <w:pPr>
        <w:pStyle w:val="a3"/>
        <w:rPr>
          <w:color w:val="404040"/>
          <w:sz w:val="28"/>
          <w:szCs w:val="28"/>
        </w:rPr>
      </w:pPr>
      <w:r w:rsidRPr="00314023">
        <w:rPr>
          <w:rStyle w:val="aa"/>
          <w:color w:val="404040"/>
          <w:sz w:val="28"/>
          <w:szCs w:val="28"/>
        </w:rPr>
        <w:t>Учащиеся должны уметь: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Создавать и редактировать текстовые документы, используя основные инструменты текстового редактора.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Применять орфографическую проверку, буфер обмена, поиск и замену текста.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lastRenderedPageBreak/>
        <w:t>Работать со шрифтами, печатать документы и создавать оглавления.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 xml:space="preserve">Использовать инструменты растрового редактора </w:t>
      </w:r>
      <w:proofErr w:type="spellStart"/>
      <w:r w:rsidRPr="00314023">
        <w:rPr>
          <w:color w:val="404040"/>
          <w:sz w:val="28"/>
          <w:szCs w:val="28"/>
        </w:rPr>
        <w:t>Gimp</w:t>
      </w:r>
      <w:proofErr w:type="spellEnd"/>
      <w:r w:rsidRPr="00314023">
        <w:rPr>
          <w:color w:val="404040"/>
          <w:sz w:val="28"/>
          <w:szCs w:val="28"/>
        </w:rPr>
        <w:t xml:space="preserve"> для редактирования изображений, работы со слоями, коррекции и создания анимации.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 xml:space="preserve">Создавать графические объекты в векторном редакторе </w:t>
      </w:r>
      <w:proofErr w:type="spellStart"/>
      <w:r w:rsidRPr="00314023">
        <w:rPr>
          <w:color w:val="404040"/>
          <w:sz w:val="28"/>
          <w:szCs w:val="28"/>
        </w:rPr>
        <w:t>Inkscape</w:t>
      </w:r>
      <w:proofErr w:type="spellEnd"/>
      <w:r w:rsidRPr="00314023">
        <w:rPr>
          <w:color w:val="404040"/>
          <w:sz w:val="28"/>
          <w:szCs w:val="28"/>
        </w:rPr>
        <w:t xml:space="preserve"> (стрелки, фигуры, логотипы и т.д.).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Применять инструменты для преобразования, выделения и коррекции изображений.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Выполнять контрольные и практические работы в соответствии с заданными требованиями.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 xml:space="preserve">Создавать структурированные текстовые документы с оглавлениями в MS </w:t>
      </w:r>
      <w:proofErr w:type="spellStart"/>
      <w:r w:rsidRPr="00314023">
        <w:rPr>
          <w:color w:val="404040"/>
          <w:sz w:val="28"/>
          <w:szCs w:val="28"/>
        </w:rPr>
        <w:t>Word</w:t>
      </w:r>
      <w:proofErr w:type="spellEnd"/>
      <w:r w:rsidRPr="00314023">
        <w:rPr>
          <w:color w:val="404040"/>
          <w:sz w:val="28"/>
          <w:szCs w:val="28"/>
        </w:rPr>
        <w:t>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 xml:space="preserve">Работать с инструментами </w:t>
      </w:r>
      <w:proofErr w:type="spellStart"/>
      <w:r w:rsidRPr="00314023">
        <w:rPr>
          <w:color w:val="404040"/>
          <w:sz w:val="28"/>
          <w:szCs w:val="28"/>
        </w:rPr>
        <w:t>Google</w:t>
      </w:r>
      <w:proofErr w:type="spellEnd"/>
      <w:r w:rsidRPr="00314023">
        <w:rPr>
          <w:color w:val="404040"/>
          <w:sz w:val="28"/>
          <w:szCs w:val="28"/>
        </w:rPr>
        <w:t xml:space="preserve"> </w:t>
      </w:r>
      <w:proofErr w:type="spellStart"/>
      <w:r w:rsidRPr="00314023">
        <w:rPr>
          <w:color w:val="404040"/>
          <w:sz w:val="28"/>
          <w:szCs w:val="28"/>
        </w:rPr>
        <w:t>Sketchup</w:t>
      </w:r>
      <w:proofErr w:type="spellEnd"/>
      <w:r w:rsidRPr="00314023">
        <w:rPr>
          <w:color w:val="404040"/>
          <w:sz w:val="28"/>
          <w:szCs w:val="28"/>
        </w:rPr>
        <w:t xml:space="preserve"> для создания 3D-моделей.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Использовать инструменты рисования (линия, дуга, прямоугольник, окружность, многоугольник) и редактирования (вдавить/вытянуть, следуй за мной, контур, перемещение, вращение, масштабирование).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Работать с камерой, видами и навигацией в 3D-пространстве.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Создавать веб-страницы с использованием HTML, включая форматирование текста, размещение графики, создание таблиц и гиперссылок.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Организовывать текст в виде списков и использовать таблицы для форматирования веб-документов.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Создавать сайт на заданную тематику, используя полученные знания и навыки.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Применять полученные знания на практике, выполняя практические и контрольные работы.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Самостоятельно работать с программным обеспечением, используя изученные инструменты и функции.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Анализировать поставленные задачи и выбирать подходящие инструменты для их решения.</w:t>
      </w:r>
    </w:p>
    <w:p w:rsidR="00AE5B9D" w:rsidRPr="00314023" w:rsidRDefault="00AE5B9D" w:rsidP="006A52FF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Создавать проекты (текстовые документы, графические работы, 3D-модели, веб-страницы) в соответствии с заданными требованиями.</w:t>
      </w:r>
    </w:p>
    <w:p w:rsidR="00AE5B9D" w:rsidRPr="00314023" w:rsidRDefault="00AE5B9D" w:rsidP="00AE5B9D">
      <w:pPr>
        <w:pStyle w:val="a3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</w:p>
    <w:p w:rsidR="00AE5B9D" w:rsidRPr="00314023" w:rsidRDefault="003C5C00" w:rsidP="00AE5B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i1025" style="width:0;height:.75pt" o:hralign="center" o:hrstd="t" o:hrnoshade="t" o:hr="t" fillcolor="#404040" stroked="f"/>
        </w:pict>
      </w:r>
    </w:p>
    <w:p w:rsidR="00D92C2C" w:rsidRPr="00314023" w:rsidRDefault="00D92C2C" w:rsidP="00D92C2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2C2C" w:rsidRPr="00314023" w:rsidRDefault="00D92C2C" w:rsidP="00D92C2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14023">
        <w:rPr>
          <w:rFonts w:ascii="Times New Roman" w:eastAsia="Times New Roman" w:hAnsi="Times New Roman" w:cs="Times New Roman"/>
          <w:b/>
          <w:i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D92C2C" w:rsidRPr="00314023" w:rsidRDefault="00D92C2C" w:rsidP="00D92C2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sz w:val="28"/>
          <w:szCs w:val="28"/>
        </w:rPr>
        <w:t>э</w:t>
      </w:r>
      <w:r w:rsidRPr="00314023">
        <w:rPr>
          <w:rFonts w:ascii="Times New Roman" w:eastAsia="Times New Roman" w:hAnsi="Times New Roman" w:cs="Times New Roman"/>
          <w:sz w:val="28"/>
          <w:szCs w:val="28"/>
        </w:rPr>
        <w:t>ффективного применения информационных образовательных ресурсов в учебной деятельности, в том числе самообразовании;</w:t>
      </w:r>
    </w:p>
    <w:p w:rsidR="00D92C2C" w:rsidRPr="00314023" w:rsidRDefault="00D92C2C" w:rsidP="00D92C2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sz w:val="28"/>
          <w:szCs w:val="28"/>
        </w:rPr>
        <w:t>о</w:t>
      </w:r>
      <w:r w:rsidRPr="00314023">
        <w:rPr>
          <w:rFonts w:ascii="Times New Roman" w:eastAsia="Times New Roman" w:hAnsi="Times New Roman" w:cs="Times New Roman"/>
          <w:sz w:val="28"/>
          <w:szCs w:val="28"/>
        </w:rPr>
        <w:t>риентации в информационном пространстве, работы с распространенными автоматизированными информационными системами;</w:t>
      </w:r>
    </w:p>
    <w:p w:rsidR="00D92C2C" w:rsidRPr="00314023" w:rsidRDefault="00D92C2C" w:rsidP="00D92C2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sz w:val="28"/>
          <w:szCs w:val="28"/>
        </w:rPr>
        <w:t>а</w:t>
      </w:r>
      <w:r w:rsidRPr="00314023">
        <w:rPr>
          <w:rFonts w:ascii="Times New Roman" w:eastAsia="Times New Roman" w:hAnsi="Times New Roman" w:cs="Times New Roman"/>
          <w:sz w:val="28"/>
          <w:szCs w:val="28"/>
        </w:rPr>
        <w:t>втоматизации коммуникационной деятельности;</w:t>
      </w:r>
    </w:p>
    <w:p w:rsidR="00D92C2C" w:rsidRPr="00314023" w:rsidRDefault="00D92C2C" w:rsidP="00D92C2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sz w:val="28"/>
          <w:szCs w:val="28"/>
        </w:rPr>
        <w:t>с</w:t>
      </w:r>
      <w:r w:rsidRPr="00314023">
        <w:rPr>
          <w:rFonts w:ascii="Times New Roman" w:eastAsia="Times New Roman" w:hAnsi="Times New Roman" w:cs="Times New Roman"/>
          <w:sz w:val="28"/>
          <w:szCs w:val="28"/>
        </w:rPr>
        <w:t>облюдения этических и правовых норм при работе с информацией;</w:t>
      </w:r>
    </w:p>
    <w:p w:rsidR="00D92C2C" w:rsidRPr="00314023" w:rsidRDefault="00D92C2C" w:rsidP="00D92C2C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sz w:val="28"/>
          <w:szCs w:val="28"/>
        </w:rPr>
        <w:lastRenderedPageBreak/>
        <w:t>э</w:t>
      </w:r>
      <w:r w:rsidRPr="00314023">
        <w:rPr>
          <w:rFonts w:ascii="Times New Roman" w:eastAsia="Times New Roman" w:hAnsi="Times New Roman" w:cs="Times New Roman"/>
          <w:sz w:val="28"/>
          <w:szCs w:val="28"/>
        </w:rPr>
        <w:t>ффективной организации индивидуального информационного пространства.</w:t>
      </w:r>
    </w:p>
    <w:p w:rsidR="00D92C2C" w:rsidRPr="00314023" w:rsidRDefault="00D92C2C" w:rsidP="00D92C2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2C2C" w:rsidRPr="00314023" w:rsidRDefault="00D92C2C" w:rsidP="00D92C2C">
      <w:pPr>
        <w:pStyle w:val="c6"/>
        <w:spacing w:before="0" w:beforeAutospacing="0" w:after="0" w:afterAutospacing="0"/>
        <w:ind w:firstLine="708"/>
        <w:jc w:val="center"/>
        <w:rPr>
          <w:rStyle w:val="c3"/>
          <w:b/>
          <w:bCs/>
          <w:color w:val="000000"/>
          <w:sz w:val="28"/>
          <w:szCs w:val="28"/>
        </w:rPr>
      </w:pPr>
      <w:r w:rsidRPr="00314023">
        <w:rPr>
          <w:rStyle w:val="c3"/>
          <w:b/>
          <w:bCs/>
          <w:color w:val="000000"/>
          <w:sz w:val="28"/>
          <w:szCs w:val="28"/>
        </w:rPr>
        <w:t xml:space="preserve">Критерии и </w:t>
      </w:r>
      <w:proofErr w:type="gramStart"/>
      <w:r w:rsidRPr="00314023">
        <w:rPr>
          <w:rStyle w:val="c3"/>
          <w:b/>
          <w:bCs/>
          <w:color w:val="000000"/>
          <w:sz w:val="28"/>
          <w:szCs w:val="28"/>
        </w:rPr>
        <w:t>нормы  оценки</w:t>
      </w:r>
      <w:proofErr w:type="gramEnd"/>
      <w:r w:rsidRPr="00314023">
        <w:rPr>
          <w:rStyle w:val="c3"/>
          <w:b/>
          <w:bCs/>
          <w:color w:val="000000"/>
          <w:sz w:val="28"/>
          <w:szCs w:val="28"/>
        </w:rPr>
        <w:t xml:space="preserve"> знаний, умений и навыков учащихся</w:t>
      </w:r>
    </w:p>
    <w:p w:rsidR="00D92C2C" w:rsidRPr="00314023" w:rsidRDefault="00D92C2C" w:rsidP="00D92C2C">
      <w:pPr>
        <w:pStyle w:val="c6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:rsidR="00D92C2C" w:rsidRPr="00314023" w:rsidRDefault="00D92C2C" w:rsidP="00D92C2C">
      <w:pPr>
        <w:pStyle w:val="c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Содержание и объем материала, подлежащего проверке, определяется программой. При проверке усвоения материала необходимо выявлять полноту, прочность усвоения учащимися теории и умение применять ее на практике в знакомых и незнакомых ситуациях.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Для устных ответов определяются следующие критерии оценок: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-</w:t>
      </w:r>
      <w:r w:rsidRPr="00314023">
        <w:rPr>
          <w:rStyle w:val="apple-converted-space"/>
          <w:color w:val="000000"/>
          <w:sz w:val="28"/>
          <w:szCs w:val="28"/>
        </w:rPr>
        <w:t> </w:t>
      </w:r>
      <w:r w:rsidRPr="00314023">
        <w:rPr>
          <w:rStyle w:val="c3"/>
          <w:b/>
          <w:bCs/>
          <w:color w:val="000000"/>
          <w:sz w:val="28"/>
          <w:szCs w:val="28"/>
        </w:rPr>
        <w:t>оценка «5»</w:t>
      </w:r>
      <w:r w:rsidRPr="00314023">
        <w:rPr>
          <w:rStyle w:val="c3"/>
          <w:color w:val="000000"/>
          <w:sz w:val="28"/>
          <w:szCs w:val="28"/>
        </w:rPr>
        <w:t> выставляется, если ученик: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полно раскрыл содержание материала в объеме, предусмотренном программой;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- 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 xml:space="preserve">- правильно выполнил графическое изображение алгоритма и </w:t>
      </w:r>
      <w:proofErr w:type="gramStart"/>
      <w:r w:rsidRPr="00314023">
        <w:rPr>
          <w:rStyle w:val="c3"/>
          <w:color w:val="000000"/>
          <w:sz w:val="28"/>
          <w:szCs w:val="28"/>
        </w:rPr>
        <w:t>иные чертежи</w:t>
      </w:r>
      <w:proofErr w:type="gramEnd"/>
      <w:r w:rsidRPr="00314023">
        <w:rPr>
          <w:rStyle w:val="c3"/>
          <w:color w:val="000000"/>
          <w:sz w:val="28"/>
          <w:szCs w:val="28"/>
        </w:rPr>
        <w:t xml:space="preserve"> и графики, сопутствующие ответу;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-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- 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- отвечал самостоятельно без наводящих вопросов учителя.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Возможны одна-две неточности при освещении второстепенных вопросов или в выкладках, которые ученик легко исправил по замечанию учителя.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 </w:t>
      </w:r>
      <w:r w:rsidRPr="00314023">
        <w:rPr>
          <w:rStyle w:val="c3"/>
          <w:b/>
          <w:bCs/>
          <w:color w:val="000000"/>
          <w:sz w:val="28"/>
          <w:szCs w:val="28"/>
        </w:rPr>
        <w:t>оценка «4»</w:t>
      </w:r>
      <w:r w:rsidRPr="00314023">
        <w:rPr>
          <w:rStyle w:val="c3"/>
          <w:color w:val="000000"/>
          <w:sz w:val="28"/>
          <w:szCs w:val="28"/>
        </w:rPr>
        <w:t> выставляется, если: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ответ удовлетворяет в основном требованиям на оценку «5», но при этом имеет один из недостатков: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- в изложении допущены небольшие пробелы, не исказившие логического и информационного содержания ответа;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- допущены один-два недочета при освещении основного содержания ответа, исправленные по замечанию учителя;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-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b/>
          <w:bCs/>
          <w:color w:val="000000"/>
          <w:sz w:val="28"/>
          <w:szCs w:val="28"/>
        </w:rPr>
        <w:t>оценка «3»</w:t>
      </w:r>
      <w:r w:rsidRPr="00314023">
        <w:rPr>
          <w:rStyle w:val="c3"/>
          <w:color w:val="000000"/>
          <w:sz w:val="28"/>
          <w:szCs w:val="28"/>
        </w:rPr>
        <w:t> выставляется, если: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учителя.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-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lastRenderedPageBreak/>
        <w:t>- при знании теоретического материала выявлена недостаточная сформированность основных умений и навыков.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b/>
          <w:bCs/>
          <w:color w:val="000000"/>
          <w:sz w:val="28"/>
          <w:szCs w:val="28"/>
        </w:rPr>
        <w:t>оценка «2»</w:t>
      </w:r>
      <w:r w:rsidRPr="00314023">
        <w:rPr>
          <w:rStyle w:val="c3"/>
          <w:color w:val="000000"/>
          <w:sz w:val="28"/>
          <w:szCs w:val="28"/>
        </w:rPr>
        <w:t> выставляется, если: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- не раскрыто основное содержание учебного материала;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- обнаружено незнание или непонимание учеником большей или наиболее важной части учебного материала,</w:t>
      </w:r>
    </w:p>
    <w:p w:rsidR="00D92C2C" w:rsidRPr="00314023" w:rsidRDefault="00D92C2C" w:rsidP="00D92C2C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- 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</w:t>
      </w:r>
    </w:p>
    <w:p w:rsidR="00D92C2C" w:rsidRPr="00314023" w:rsidRDefault="00D92C2C" w:rsidP="00D92C2C">
      <w:pPr>
        <w:pStyle w:val="c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</w:t>
      </w:r>
    </w:p>
    <w:p w:rsidR="00D92C2C" w:rsidRPr="00314023" w:rsidRDefault="00D92C2C" w:rsidP="00D92C2C">
      <w:pPr>
        <w:pStyle w:val="c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Самостоятельная работа на ЭВМ считается безупречной, если учащийся самостоятельно или с незначительной помощью учителя выполнил все этапы решения задачи на ЭВМ, и был получен верный ответ или иное требуемое представление решения задачи.</w:t>
      </w:r>
    </w:p>
    <w:p w:rsidR="00D92C2C" w:rsidRPr="00314023" w:rsidRDefault="00D92C2C" w:rsidP="00D92C2C">
      <w:pPr>
        <w:pStyle w:val="c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023">
        <w:rPr>
          <w:rStyle w:val="c3"/>
          <w:color w:val="000000"/>
          <w:sz w:val="28"/>
          <w:szCs w:val="28"/>
        </w:rPr>
        <w:t>И в заключении хотелось бы сказать, что решение любых проблем, а в образовании в первую очередь, невозможно без постоянного следования правилу: не получится ничего, если нет взаимопонимания, сотрудничества между взрослым и ребенком, взаимного уважения. Воспитание и обучение человека – задача сложная, многогранная, всегда актуальная. В каждом ребенке заложен огромный потенциал, реализация которого во многом зависит от взрослых. И задача учителя главным образом состоит в том, чтобы помочь ученику стать свободной, творческой и ответственной личностью, способной к самоопределению, самоутверждению и самореализации.</w:t>
      </w:r>
    </w:p>
    <w:p w:rsidR="00AD1C35" w:rsidRPr="00314023" w:rsidRDefault="00AD1C35" w:rsidP="00AD1C35">
      <w:p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6D1D" w:rsidRPr="00314023" w:rsidRDefault="00D92C2C" w:rsidP="00314023">
      <w:pPr>
        <w:pStyle w:val="a4"/>
        <w:numPr>
          <w:ilvl w:val="0"/>
          <w:numId w:val="1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023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314023" w:rsidRPr="00314023" w:rsidRDefault="00314023" w:rsidP="00B96E01">
      <w:pPr>
        <w:pStyle w:val="a4"/>
        <w:rPr>
          <w:rFonts w:ascii="Times New Roman" w:hAnsi="Times New Roman" w:cs="Times New Roman"/>
          <w:color w:val="404040"/>
          <w:sz w:val="28"/>
          <w:szCs w:val="28"/>
        </w:rPr>
      </w:pPr>
    </w:p>
    <w:p w:rsidR="00314023" w:rsidRPr="00314023" w:rsidRDefault="00314023" w:rsidP="00314023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4023">
        <w:rPr>
          <w:rFonts w:ascii="Times New Roman" w:hAnsi="Times New Roman" w:cs="Times New Roman"/>
          <w:color w:val="000000" w:themeColor="text1"/>
          <w:sz w:val="28"/>
          <w:szCs w:val="28"/>
        </w:rPr>
        <w:t>Тематическое планирование для 10 класса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314023" w:rsidRPr="00314023" w:rsidTr="00B96E01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proofErr w:type="spellEnd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раздела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spellEnd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Контрольные</w:t>
            </w:r>
            <w:proofErr w:type="spellEnd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  <w:proofErr w:type="spellEnd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</w:tr>
      <w:tr w:rsidR="00314023" w:rsidRPr="00314023" w:rsidTr="00B96E01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работы с текстовыми документами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14023" w:rsidRPr="00314023" w:rsidTr="00B96E01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Работа с растровым редактором </w:t>
            </w: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Gimp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14023" w:rsidRPr="00314023" w:rsidTr="00B96E01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Работа с векторным редактором </w:t>
            </w:r>
            <w:r w:rsidRPr="003140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Inkscape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14023" w:rsidRPr="00314023" w:rsidTr="00B96E01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 w:rsidP="00C8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314023" w:rsidRPr="00B96E01" w:rsidRDefault="00314023" w:rsidP="00B96E01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6E01">
        <w:rPr>
          <w:rFonts w:ascii="Times New Roman" w:hAnsi="Times New Roman" w:cs="Times New Roman"/>
          <w:color w:val="000000" w:themeColor="text1"/>
          <w:sz w:val="28"/>
          <w:szCs w:val="28"/>
        </w:rPr>
        <w:t>Тематическое планирование для 11 класса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314023" w:rsidRPr="00314023" w:rsidTr="00B96E01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proofErr w:type="spellEnd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раздела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spellEnd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Контрольные</w:t>
            </w:r>
            <w:proofErr w:type="spellEnd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  <w:proofErr w:type="spellEnd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</w:tr>
      <w:tr w:rsidR="00314023" w:rsidRPr="00314023" w:rsidTr="00B96E01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-моделирование в </w:t>
            </w: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Google</w:t>
            </w: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Sketchup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314023" w:rsidRPr="00314023" w:rsidTr="00B96E01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Основы </w:t>
            </w: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HTML</w:t>
            </w: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создание веб-страниц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</w:tr>
      <w:tr w:rsidR="00314023" w:rsidRPr="00314023" w:rsidTr="00B96E01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023" w:rsidRPr="00314023" w:rsidRDefault="003140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40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</w:p>
        </w:tc>
      </w:tr>
    </w:tbl>
    <w:p w:rsidR="00314023" w:rsidRPr="00314023" w:rsidRDefault="00314023" w:rsidP="00314023">
      <w:pPr>
        <w:rPr>
          <w:rFonts w:ascii="Times New Roman" w:hAnsi="Times New Roman" w:cs="Times New Roman"/>
          <w:sz w:val="28"/>
          <w:szCs w:val="28"/>
        </w:rPr>
      </w:pPr>
    </w:p>
    <w:p w:rsidR="00B96E01" w:rsidRDefault="00B96E01">
      <w:pPr>
        <w:rPr>
          <w:rStyle w:val="aa"/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Style w:val="aa"/>
          <w:b w:val="0"/>
          <w:bCs w:val="0"/>
          <w:color w:val="404040"/>
          <w:sz w:val="28"/>
          <w:szCs w:val="28"/>
        </w:rPr>
        <w:br w:type="page"/>
      </w:r>
    </w:p>
    <w:p w:rsidR="000C4F55" w:rsidRPr="00314023" w:rsidRDefault="000C4F55" w:rsidP="002C4F7D">
      <w:pPr>
        <w:pStyle w:val="3"/>
        <w:jc w:val="center"/>
        <w:rPr>
          <w:color w:val="404040"/>
          <w:sz w:val="28"/>
          <w:szCs w:val="28"/>
        </w:rPr>
      </w:pPr>
      <w:r w:rsidRPr="00314023">
        <w:rPr>
          <w:rStyle w:val="aa"/>
          <w:b/>
          <w:bCs/>
          <w:color w:val="404040"/>
          <w:sz w:val="28"/>
          <w:szCs w:val="28"/>
        </w:rPr>
        <w:lastRenderedPageBreak/>
        <w:t>Календарно-тематическое планирование</w:t>
      </w:r>
      <w:r w:rsidR="002C4F7D" w:rsidRPr="00314023">
        <w:rPr>
          <w:rStyle w:val="aa"/>
          <w:b/>
          <w:bCs/>
          <w:color w:val="404040"/>
          <w:sz w:val="28"/>
          <w:szCs w:val="28"/>
        </w:rPr>
        <w:t xml:space="preserve"> 10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"/>
        <w:gridCol w:w="6451"/>
        <w:gridCol w:w="997"/>
        <w:gridCol w:w="1913"/>
      </w:tblGrid>
      <w:tr w:rsidR="000C4F55" w:rsidRPr="00314023" w:rsidTr="000C4F55">
        <w:trPr>
          <w:tblHeader/>
        </w:trPr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 w:rsidP="00AE78BA">
            <w:pPr>
              <w:jc w:val="center"/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 w:rsidP="00AE78BA">
            <w:pPr>
              <w:jc w:val="center"/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  <w:t>Тема урока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 w:rsidP="00AE78BA">
            <w:pPr>
              <w:jc w:val="center"/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  <w:t>Кол-во часов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 w:rsidP="00AE78BA">
            <w:pPr>
              <w:jc w:val="center"/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b/>
                <w:bCs/>
                <w:color w:val="404040"/>
                <w:sz w:val="28"/>
                <w:szCs w:val="28"/>
              </w:rPr>
              <w:t>Формы контроля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Введение. Техника безопасности в кабинете информатики.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 №1: «Создание текстовых файлов»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 №2: «Основные приемы ввода и редактирования текста»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 №3: «Основные обязательные реквизиты документов»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 №4: «Орфографическая проверка текста»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 №5: «Использование буфера обмена для копирования и перемещения текста. Режим поиска и замены»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 №6: «Работа со шрифтами. Печать документа»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Контрольная работа №1 по теме: «Технологии обработки текстовой информации»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Контрольная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Векторная и растровая графика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 xml:space="preserve">Интерфейс растрового редактора </w:t>
            </w:r>
            <w:proofErr w:type="spellStart"/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Gimp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Основы работы с объектами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Послойная организация изображения. Понятие слоя.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Инструменты преобразования изображений: Перемещение, Выравнивание, Кадрирование, Вращение, Масштаб, Искривление, Перспектива, Зеркало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lastRenderedPageBreak/>
              <w:t>14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Способы выделения изображений: режим быстрой маски, сложное выделение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Коррекция изображения. Инструменты - лечебная кисть, штамп, их параметры и настройка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Коррекция изображений: уровни и кривые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Текстовые эффекты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Использование фильтров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 xml:space="preserve">Анимация в </w:t>
            </w:r>
            <w:proofErr w:type="spellStart"/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Gimp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 xml:space="preserve">Контрольная работа "Основы работы с растровым редактором </w:t>
            </w:r>
            <w:proofErr w:type="spellStart"/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Gimp</w:t>
            </w:r>
            <w:proofErr w:type="spellEnd"/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Контрольная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 xml:space="preserve">Знакомство с программой </w:t>
            </w:r>
            <w:proofErr w:type="spellStart"/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Inkscape</w:t>
            </w:r>
            <w:proofErr w:type="spellEnd"/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. Практическая работа «Рисуем стрелку»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 «Рисуем бильярдный шар»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 «Рисуем закат»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 «Рисуем рекламную вывеску»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 «Рисуем пингвина»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0C4F55" w:rsidRPr="00314023" w:rsidTr="000C4F55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 xml:space="preserve">Контрольная работа "Основы работы с векторным редактором </w:t>
            </w:r>
            <w:proofErr w:type="spellStart"/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Inkscape</w:t>
            </w:r>
            <w:proofErr w:type="spellEnd"/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4F55" w:rsidRPr="00314023" w:rsidRDefault="000C4F55">
            <w:pPr>
              <w:rPr>
                <w:rFonts w:ascii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hAnsi="Times New Roman" w:cs="Times New Roman"/>
                <w:color w:val="404040"/>
                <w:sz w:val="28"/>
                <w:szCs w:val="28"/>
              </w:rPr>
              <w:t>Контрольная работа</w:t>
            </w:r>
          </w:p>
        </w:tc>
      </w:tr>
    </w:tbl>
    <w:p w:rsidR="000C4F55" w:rsidRPr="00314023" w:rsidRDefault="000C4F55" w:rsidP="008475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78BA" w:rsidRPr="00314023" w:rsidRDefault="00AE78BA" w:rsidP="00AE78BA">
      <w:pPr>
        <w:pStyle w:val="3"/>
        <w:jc w:val="center"/>
        <w:rPr>
          <w:color w:val="404040"/>
          <w:sz w:val="28"/>
          <w:szCs w:val="28"/>
        </w:rPr>
      </w:pPr>
      <w:r w:rsidRPr="00314023">
        <w:rPr>
          <w:rStyle w:val="aa"/>
          <w:b/>
          <w:bCs/>
          <w:color w:val="404040"/>
          <w:sz w:val="28"/>
          <w:szCs w:val="28"/>
        </w:rPr>
        <w:lastRenderedPageBreak/>
        <w:t>Календарно-тематическое планирование 11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"/>
        <w:gridCol w:w="6216"/>
        <w:gridCol w:w="1120"/>
        <w:gridCol w:w="2024"/>
      </w:tblGrid>
      <w:tr w:rsidR="00AE78BA" w:rsidRPr="00314023" w:rsidTr="00AE78BA">
        <w:trPr>
          <w:tblHeader/>
        </w:trPr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</w:rPr>
              <w:t>Тема урока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</w:rPr>
              <w:t>Кол-во часов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</w:rPr>
              <w:t>Формы контроля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Компьютерный текстовый документ как структура данных. Разделы документа.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Создание оглавлений в MS </w:t>
            </w:r>
            <w:proofErr w:type="spellStart"/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Word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2D и 3D. Тела, поверхности, кривые, полигоны. Камеры. Навигация, проекции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Интерфейс </w:t>
            </w:r>
            <w:proofErr w:type="spellStart"/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Google</w:t>
            </w:r>
            <w:proofErr w:type="spellEnd"/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</w:t>
            </w:r>
            <w:proofErr w:type="spellStart"/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Sketchup</w:t>
            </w:r>
            <w:proofErr w:type="spellEnd"/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. Основные инструменты. Выбор. Компонент. Ластик. Палитра.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Инструменты рисования. Линия. Дуга. От руки. Прямоугольник. Окружность. Многоугольник.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Камера. Вращение. Панорамирование.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Лупа. Окно увеличения. Показать все. Предыдущий вид. Следующий вид. Виды.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Инструменты</w:t>
            </w:r>
            <w:proofErr w:type="gramStart"/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: Вдавить</w:t>
            </w:r>
            <w:proofErr w:type="gramEnd"/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 и Вытянуть.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Инструменты: Следуй за мной, Контур.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Инструменты: Перемещение, Вращение, Масштабирование.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Инструменты: Плоские и Криволинейные поверхности.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Инструменты: Смягчение и сглаживание ребер.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Группа. Выбор в быстрой последовательности. Выбор и создание группы через контекстное меню.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Фиксация группы. Инфо по элементу. Редактирование внутри группы.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Измерения. Инфо по модели. Единицы измерения.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Строим точно. Управление инструментами рисования.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Линия. Дуга. Прямоугольник.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Поменять стороны поверхности. Окружность. Многоугольник.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Управление фокусным расстоянием объектива.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Практическая </w:t>
            </w: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lastRenderedPageBreak/>
              <w:t>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lastRenderedPageBreak/>
              <w:t>20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Управление инструментами редактирования.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Вдавить / Вытянуть. Следуй за мной.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Контур. Перемещение. Вращение. Масштабирование.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Конструкционные инструменты. Рулетка. Транспортир. Оси.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Строим модель в размерах.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Базовые сведения о HTML. Терминология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Вывод и форматирование текста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Размещение графики. Бегущая строка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 xml:space="preserve">Вставка таблиц в </w:t>
            </w:r>
            <w:proofErr w:type="spellStart"/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Web</w:t>
            </w:r>
            <w:proofErr w:type="spellEnd"/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-документ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Использование таблиц для форматирования документа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Гиперссылки на Веб-страницах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Организация текста в виде списков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Практическая работа</w:t>
            </w:r>
          </w:p>
        </w:tc>
      </w:tr>
      <w:tr w:rsidR="00AE78BA" w:rsidRPr="00314023" w:rsidTr="00AE78BA"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Создание сайта на заданную тематику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E78BA" w:rsidRPr="00314023" w:rsidRDefault="00AE78BA" w:rsidP="00AE7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</w:pPr>
            <w:r w:rsidRPr="003140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Проектная работа</w:t>
            </w:r>
          </w:p>
        </w:tc>
      </w:tr>
    </w:tbl>
    <w:p w:rsidR="000C4F55" w:rsidRPr="00314023" w:rsidRDefault="000C4F55">
      <w:pPr>
        <w:rPr>
          <w:rFonts w:ascii="Times New Roman" w:hAnsi="Times New Roman" w:cs="Times New Roman"/>
          <w:sz w:val="28"/>
          <w:szCs w:val="28"/>
        </w:rPr>
      </w:pPr>
    </w:p>
    <w:p w:rsidR="003F54EF" w:rsidRPr="00314023" w:rsidRDefault="003F54EF" w:rsidP="008475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6D1D" w:rsidRPr="00314023" w:rsidRDefault="00E06D1D">
      <w:pPr>
        <w:rPr>
          <w:rFonts w:ascii="Times New Roman" w:hAnsi="Times New Roman" w:cs="Times New Roman"/>
          <w:sz w:val="28"/>
          <w:szCs w:val="28"/>
        </w:rPr>
      </w:pPr>
      <w:r w:rsidRPr="00314023">
        <w:rPr>
          <w:rFonts w:ascii="Times New Roman" w:hAnsi="Times New Roman" w:cs="Times New Roman"/>
          <w:sz w:val="28"/>
          <w:szCs w:val="28"/>
        </w:rPr>
        <w:br w:type="page"/>
      </w:r>
    </w:p>
    <w:p w:rsidR="00D92C2C" w:rsidRPr="00314023" w:rsidRDefault="00D92C2C" w:rsidP="00D92C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023">
        <w:rPr>
          <w:rFonts w:ascii="Times New Roman" w:hAnsi="Times New Roman" w:cs="Times New Roman"/>
          <w:b/>
          <w:sz w:val="28"/>
          <w:szCs w:val="28"/>
        </w:rPr>
        <w:lastRenderedPageBreak/>
        <w:t>6. Описание учебно-методического и материально-технического обеспечения образовательной деятельности</w:t>
      </w:r>
    </w:p>
    <w:p w:rsidR="00D92C2C" w:rsidRPr="00314023" w:rsidRDefault="00D92C2C" w:rsidP="008475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6D1D" w:rsidRPr="00314023" w:rsidRDefault="00E06D1D" w:rsidP="00E06D1D">
      <w:pPr>
        <w:pStyle w:val="a3"/>
        <w:numPr>
          <w:ilvl w:val="0"/>
          <w:numId w:val="23"/>
        </w:numPr>
        <w:spacing w:before="0" w:beforeAutospacing="0" w:after="60" w:afterAutospacing="0"/>
        <w:rPr>
          <w:color w:val="404040"/>
          <w:sz w:val="28"/>
          <w:szCs w:val="28"/>
        </w:rPr>
      </w:pPr>
      <w:r w:rsidRPr="00314023">
        <w:rPr>
          <w:rStyle w:val="aa"/>
          <w:color w:val="404040"/>
          <w:sz w:val="28"/>
          <w:szCs w:val="28"/>
        </w:rPr>
        <w:t>Учебники и пособия:</w:t>
      </w:r>
    </w:p>
    <w:p w:rsidR="00E06D1D" w:rsidRPr="00314023" w:rsidRDefault="00E06D1D" w:rsidP="00E06D1D">
      <w:pPr>
        <w:pStyle w:val="a3"/>
        <w:numPr>
          <w:ilvl w:val="1"/>
          <w:numId w:val="23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 xml:space="preserve">Методические материалы по работе с </w:t>
      </w:r>
      <w:proofErr w:type="spellStart"/>
      <w:r w:rsidRPr="00314023">
        <w:rPr>
          <w:color w:val="404040"/>
          <w:sz w:val="28"/>
          <w:szCs w:val="28"/>
        </w:rPr>
        <w:t>Gimp</w:t>
      </w:r>
      <w:proofErr w:type="spellEnd"/>
      <w:r w:rsidRPr="00314023">
        <w:rPr>
          <w:color w:val="404040"/>
          <w:sz w:val="28"/>
          <w:szCs w:val="28"/>
        </w:rPr>
        <w:t xml:space="preserve"> и </w:t>
      </w:r>
      <w:proofErr w:type="spellStart"/>
      <w:r w:rsidRPr="00314023">
        <w:rPr>
          <w:color w:val="404040"/>
          <w:sz w:val="28"/>
          <w:szCs w:val="28"/>
        </w:rPr>
        <w:t>Inkscape</w:t>
      </w:r>
      <w:proofErr w:type="spellEnd"/>
      <w:r w:rsidRPr="00314023">
        <w:rPr>
          <w:color w:val="404040"/>
          <w:sz w:val="28"/>
          <w:szCs w:val="28"/>
        </w:rPr>
        <w:t>.</w:t>
      </w:r>
    </w:p>
    <w:p w:rsidR="00E06D1D" w:rsidRPr="00314023" w:rsidRDefault="00E06D1D" w:rsidP="00E06D1D">
      <w:pPr>
        <w:pStyle w:val="a3"/>
        <w:numPr>
          <w:ilvl w:val="1"/>
          <w:numId w:val="23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 xml:space="preserve">Методические материалы по работе с MS </w:t>
      </w:r>
      <w:proofErr w:type="spellStart"/>
      <w:r w:rsidRPr="00314023">
        <w:rPr>
          <w:color w:val="404040"/>
          <w:sz w:val="28"/>
          <w:szCs w:val="28"/>
        </w:rPr>
        <w:t>Word</w:t>
      </w:r>
      <w:proofErr w:type="spellEnd"/>
      <w:r w:rsidRPr="00314023">
        <w:rPr>
          <w:color w:val="404040"/>
          <w:sz w:val="28"/>
          <w:szCs w:val="28"/>
        </w:rPr>
        <w:t xml:space="preserve">, </w:t>
      </w:r>
      <w:proofErr w:type="spellStart"/>
      <w:r w:rsidRPr="00314023">
        <w:rPr>
          <w:color w:val="404040"/>
          <w:sz w:val="28"/>
          <w:szCs w:val="28"/>
        </w:rPr>
        <w:t>Google</w:t>
      </w:r>
      <w:proofErr w:type="spellEnd"/>
      <w:r w:rsidRPr="00314023">
        <w:rPr>
          <w:color w:val="404040"/>
          <w:sz w:val="28"/>
          <w:szCs w:val="28"/>
        </w:rPr>
        <w:t xml:space="preserve"> </w:t>
      </w:r>
      <w:proofErr w:type="spellStart"/>
      <w:r w:rsidRPr="00314023">
        <w:rPr>
          <w:color w:val="404040"/>
          <w:sz w:val="28"/>
          <w:szCs w:val="28"/>
        </w:rPr>
        <w:t>Sketchup</w:t>
      </w:r>
      <w:proofErr w:type="spellEnd"/>
      <w:r w:rsidRPr="00314023">
        <w:rPr>
          <w:color w:val="404040"/>
          <w:sz w:val="28"/>
          <w:szCs w:val="28"/>
        </w:rPr>
        <w:t xml:space="preserve"> и HTML.</w:t>
      </w:r>
    </w:p>
    <w:p w:rsidR="00E06D1D" w:rsidRPr="00314023" w:rsidRDefault="00E06D1D" w:rsidP="00E06D1D">
      <w:pPr>
        <w:pStyle w:val="a3"/>
        <w:numPr>
          <w:ilvl w:val="0"/>
          <w:numId w:val="23"/>
        </w:numPr>
        <w:spacing w:before="0" w:beforeAutospacing="0" w:after="60" w:afterAutospacing="0"/>
        <w:rPr>
          <w:color w:val="404040"/>
          <w:sz w:val="28"/>
          <w:szCs w:val="28"/>
        </w:rPr>
      </w:pPr>
      <w:r w:rsidRPr="00314023">
        <w:rPr>
          <w:rStyle w:val="aa"/>
          <w:color w:val="404040"/>
          <w:sz w:val="28"/>
          <w:szCs w:val="28"/>
        </w:rPr>
        <w:t>Программное обеспечение:</w:t>
      </w:r>
    </w:p>
    <w:p w:rsidR="00E06D1D" w:rsidRPr="00314023" w:rsidRDefault="00E06D1D" w:rsidP="00E06D1D">
      <w:pPr>
        <w:pStyle w:val="a3"/>
        <w:numPr>
          <w:ilvl w:val="1"/>
          <w:numId w:val="23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 xml:space="preserve">Текстовый редактор (например, </w:t>
      </w:r>
      <w:proofErr w:type="spellStart"/>
      <w:r w:rsidRPr="00314023">
        <w:rPr>
          <w:color w:val="404040"/>
          <w:sz w:val="28"/>
          <w:szCs w:val="28"/>
        </w:rPr>
        <w:t>Microsoft</w:t>
      </w:r>
      <w:proofErr w:type="spellEnd"/>
      <w:r w:rsidRPr="00314023">
        <w:rPr>
          <w:color w:val="404040"/>
          <w:sz w:val="28"/>
          <w:szCs w:val="28"/>
        </w:rPr>
        <w:t xml:space="preserve"> </w:t>
      </w:r>
      <w:proofErr w:type="spellStart"/>
      <w:r w:rsidRPr="00314023">
        <w:rPr>
          <w:color w:val="404040"/>
          <w:sz w:val="28"/>
          <w:szCs w:val="28"/>
        </w:rPr>
        <w:t>Word</w:t>
      </w:r>
      <w:proofErr w:type="spellEnd"/>
      <w:r w:rsidRPr="00314023">
        <w:rPr>
          <w:color w:val="404040"/>
          <w:sz w:val="28"/>
          <w:szCs w:val="28"/>
        </w:rPr>
        <w:t xml:space="preserve"> или </w:t>
      </w:r>
      <w:proofErr w:type="spellStart"/>
      <w:r w:rsidRPr="00314023">
        <w:rPr>
          <w:color w:val="404040"/>
          <w:sz w:val="28"/>
          <w:szCs w:val="28"/>
        </w:rPr>
        <w:t>LibreOffice</w:t>
      </w:r>
      <w:proofErr w:type="spellEnd"/>
      <w:r w:rsidRPr="00314023">
        <w:rPr>
          <w:color w:val="404040"/>
          <w:sz w:val="28"/>
          <w:szCs w:val="28"/>
        </w:rPr>
        <w:t xml:space="preserve"> </w:t>
      </w:r>
      <w:proofErr w:type="spellStart"/>
      <w:r w:rsidRPr="00314023">
        <w:rPr>
          <w:color w:val="404040"/>
          <w:sz w:val="28"/>
          <w:szCs w:val="28"/>
        </w:rPr>
        <w:t>Writer</w:t>
      </w:r>
      <w:proofErr w:type="spellEnd"/>
      <w:r w:rsidRPr="00314023">
        <w:rPr>
          <w:color w:val="404040"/>
          <w:sz w:val="28"/>
          <w:szCs w:val="28"/>
        </w:rPr>
        <w:t>).</w:t>
      </w:r>
    </w:p>
    <w:p w:rsidR="00E06D1D" w:rsidRPr="00314023" w:rsidRDefault="00E06D1D" w:rsidP="00E06D1D">
      <w:pPr>
        <w:pStyle w:val="a3"/>
        <w:numPr>
          <w:ilvl w:val="1"/>
          <w:numId w:val="23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 xml:space="preserve">Растровый редактор </w:t>
      </w:r>
      <w:proofErr w:type="spellStart"/>
      <w:r w:rsidRPr="00314023">
        <w:rPr>
          <w:color w:val="404040"/>
          <w:sz w:val="28"/>
          <w:szCs w:val="28"/>
        </w:rPr>
        <w:t>Gimp</w:t>
      </w:r>
      <w:proofErr w:type="spellEnd"/>
      <w:r w:rsidRPr="00314023">
        <w:rPr>
          <w:color w:val="404040"/>
          <w:sz w:val="28"/>
          <w:szCs w:val="28"/>
        </w:rPr>
        <w:t>.</w:t>
      </w:r>
    </w:p>
    <w:p w:rsidR="00E06D1D" w:rsidRPr="00314023" w:rsidRDefault="00E06D1D" w:rsidP="00E06D1D">
      <w:pPr>
        <w:pStyle w:val="a3"/>
        <w:numPr>
          <w:ilvl w:val="1"/>
          <w:numId w:val="23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 xml:space="preserve">Векторный редактор </w:t>
      </w:r>
      <w:proofErr w:type="spellStart"/>
      <w:r w:rsidRPr="00314023">
        <w:rPr>
          <w:color w:val="404040"/>
          <w:sz w:val="28"/>
          <w:szCs w:val="28"/>
        </w:rPr>
        <w:t>Inkscape</w:t>
      </w:r>
      <w:proofErr w:type="spellEnd"/>
      <w:r w:rsidRPr="00314023">
        <w:rPr>
          <w:color w:val="404040"/>
          <w:sz w:val="28"/>
          <w:szCs w:val="28"/>
        </w:rPr>
        <w:t>.</w:t>
      </w:r>
    </w:p>
    <w:p w:rsidR="00E06D1D" w:rsidRPr="00314023" w:rsidRDefault="00E06D1D" w:rsidP="00E06D1D">
      <w:pPr>
        <w:pStyle w:val="a3"/>
        <w:numPr>
          <w:ilvl w:val="1"/>
          <w:numId w:val="23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 xml:space="preserve">Текстовый редактор MS </w:t>
      </w:r>
      <w:proofErr w:type="spellStart"/>
      <w:r w:rsidRPr="00314023">
        <w:rPr>
          <w:color w:val="404040"/>
          <w:sz w:val="28"/>
          <w:szCs w:val="28"/>
        </w:rPr>
        <w:t>Word</w:t>
      </w:r>
      <w:proofErr w:type="spellEnd"/>
      <w:r w:rsidRPr="00314023">
        <w:rPr>
          <w:color w:val="404040"/>
          <w:sz w:val="28"/>
          <w:szCs w:val="28"/>
        </w:rPr>
        <w:t>.</w:t>
      </w:r>
    </w:p>
    <w:p w:rsidR="00E06D1D" w:rsidRPr="00314023" w:rsidRDefault="00E06D1D" w:rsidP="00E06D1D">
      <w:pPr>
        <w:pStyle w:val="a3"/>
        <w:numPr>
          <w:ilvl w:val="1"/>
          <w:numId w:val="23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 xml:space="preserve">Программа для 3D-моделирования </w:t>
      </w:r>
      <w:proofErr w:type="spellStart"/>
      <w:r w:rsidRPr="00314023">
        <w:rPr>
          <w:color w:val="404040"/>
          <w:sz w:val="28"/>
          <w:szCs w:val="28"/>
        </w:rPr>
        <w:t>Google</w:t>
      </w:r>
      <w:proofErr w:type="spellEnd"/>
      <w:r w:rsidRPr="00314023">
        <w:rPr>
          <w:color w:val="404040"/>
          <w:sz w:val="28"/>
          <w:szCs w:val="28"/>
        </w:rPr>
        <w:t xml:space="preserve"> </w:t>
      </w:r>
      <w:proofErr w:type="spellStart"/>
      <w:r w:rsidRPr="00314023">
        <w:rPr>
          <w:color w:val="404040"/>
          <w:sz w:val="28"/>
          <w:szCs w:val="28"/>
        </w:rPr>
        <w:t>Sketchup</w:t>
      </w:r>
      <w:proofErr w:type="spellEnd"/>
      <w:r w:rsidRPr="00314023">
        <w:rPr>
          <w:color w:val="404040"/>
          <w:sz w:val="28"/>
          <w:szCs w:val="28"/>
        </w:rPr>
        <w:t>.</w:t>
      </w:r>
    </w:p>
    <w:p w:rsidR="00E06D1D" w:rsidRPr="00314023" w:rsidRDefault="00E06D1D" w:rsidP="00E06D1D">
      <w:pPr>
        <w:pStyle w:val="a3"/>
        <w:numPr>
          <w:ilvl w:val="1"/>
          <w:numId w:val="23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 xml:space="preserve">Текстовый редактор для написания HTML-кода (например, </w:t>
      </w:r>
      <w:proofErr w:type="spellStart"/>
      <w:r w:rsidRPr="00314023">
        <w:rPr>
          <w:color w:val="404040"/>
          <w:sz w:val="28"/>
          <w:szCs w:val="28"/>
        </w:rPr>
        <w:t>Notepad</w:t>
      </w:r>
      <w:proofErr w:type="spellEnd"/>
      <w:r w:rsidRPr="00314023">
        <w:rPr>
          <w:color w:val="404040"/>
          <w:sz w:val="28"/>
          <w:szCs w:val="28"/>
        </w:rPr>
        <w:t xml:space="preserve">++, </w:t>
      </w:r>
      <w:proofErr w:type="spellStart"/>
      <w:r w:rsidRPr="00314023">
        <w:rPr>
          <w:color w:val="404040"/>
          <w:sz w:val="28"/>
          <w:szCs w:val="28"/>
        </w:rPr>
        <w:t>Visual</w:t>
      </w:r>
      <w:proofErr w:type="spellEnd"/>
      <w:r w:rsidRPr="00314023">
        <w:rPr>
          <w:color w:val="404040"/>
          <w:sz w:val="28"/>
          <w:szCs w:val="28"/>
        </w:rPr>
        <w:t xml:space="preserve"> </w:t>
      </w:r>
      <w:proofErr w:type="spellStart"/>
      <w:r w:rsidRPr="00314023">
        <w:rPr>
          <w:color w:val="404040"/>
          <w:sz w:val="28"/>
          <w:szCs w:val="28"/>
        </w:rPr>
        <w:t>Studio</w:t>
      </w:r>
      <w:proofErr w:type="spellEnd"/>
      <w:r w:rsidRPr="00314023">
        <w:rPr>
          <w:color w:val="404040"/>
          <w:sz w:val="28"/>
          <w:szCs w:val="28"/>
        </w:rPr>
        <w:t xml:space="preserve"> </w:t>
      </w:r>
      <w:proofErr w:type="spellStart"/>
      <w:r w:rsidRPr="00314023">
        <w:rPr>
          <w:color w:val="404040"/>
          <w:sz w:val="28"/>
          <w:szCs w:val="28"/>
        </w:rPr>
        <w:t>Code</w:t>
      </w:r>
      <w:proofErr w:type="spellEnd"/>
      <w:r w:rsidRPr="00314023">
        <w:rPr>
          <w:color w:val="404040"/>
          <w:sz w:val="28"/>
          <w:szCs w:val="28"/>
        </w:rPr>
        <w:t>).</w:t>
      </w:r>
    </w:p>
    <w:p w:rsidR="00E06D1D" w:rsidRPr="00314023" w:rsidRDefault="00E06D1D" w:rsidP="00E06D1D">
      <w:pPr>
        <w:pStyle w:val="a3"/>
        <w:numPr>
          <w:ilvl w:val="0"/>
          <w:numId w:val="23"/>
        </w:numPr>
        <w:spacing w:before="0" w:beforeAutospacing="0" w:after="60" w:afterAutospacing="0"/>
        <w:rPr>
          <w:color w:val="404040"/>
          <w:sz w:val="28"/>
          <w:szCs w:val="28"/>
        </w:rPr>
      </w:pPr>
      <w:r w:rsidRPr="00314023">
        <w:rPr>
          <w:rStyle w:val="aa"/>
          <w:color w:val="404040"/>
          <w:sz w:val="28"/>
          <w:szCs w:val="28"/>
        </w:rPr>
        <w:t>Дополнительные ресурсы:</w:t>
      </w:r>
    </w:p>
    <w:p w:rsidR="00E06D1D" w:rsidRPr="00314023" w:rsidRDefault="00E06D1D" w:rsidP="00E06D1D">
      <w:pPr>
        <w:pStyle w:val="a3"/>
        <w:numPr>
          <w:ilvl w:val="1"/>
          <w:numId w:val="23"/>
        </w:numPr>
        <w:spacing w:before="0" w:beforeAutospacing="0"/>
        <w:rPr>
          <w:color w:val="404040"/>
          <w:sz w:val="28"/>
          <w:szCs w:val="28"/>
        </w:rPr>
      </w:pPr>
      <w:r w:rsidRPr="00314023">
        <w:rPr>
          <w:color w:val="404040"/>
          <w:sz w:val="28"/>
          <w:szCs w:val="28"/>
        </w:rPr>
        <w:t>Онлайн-курсы, видеоуроки, шаблоны для практических работ.</w:t>
      </w:r>
    </w:p>
    <w:p w:rsidR="00D92C2C" w:rsidRPr="00314023" w:rsidRDefault="00D92C2C" w:rsidP="00D92C2C">
      <w:pPr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6"/>
        <w:tblW w:w="10173" w:type="dxa"/>
        <w:tblLook w:val="00A0" w:firstRow="1" w:lastRow="0" w:firstColumn="1" w:lastColumn="0" w:noHBand="0" w:noVBand="0"/>
      </w:tblPr>
      <w:tblGrid>
        <w:gridCol w:w="4361"/>
        <w:gridCol w:w="1701"/>
        <w:gridCol w:w="4111"/>
      </w:tblGrid>
      <w:tr w:rsidR="00D92C2C" w:rsidRPr="00314023" w:rsidTr="00AE78BA">
        <w:trPr>
          <w:trHeight w:val="274"/>
        </w:trPr>
        <w:tc>
          <w:tcPr>
            <w:tcW w:w="4361" w:type="dxa"/>
          </w:tcPr>
          <w:p w:rsidR="00D92C2C" w:rsidRPr="00314023" w:rsidRDefault="00D92C2C" w:rsidP="00AE78BA">
            <w:pPr>
              <w:shd w:val="clear" w:color="auto" w:fill="FFFFFF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92C2C" w:rsidRPr="00314023" w:rsidRDefault="00D92C2C" w:rsidP="00AE7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92C2C" w:rsidRPr="00314023" w:rsidRDefault="00D92C2C" w:rsidP="00AE78BA">
            <w:pPr>
              <w:shd w:val="clear" w:color="auto" w:fill="FFFFFF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2C2C" w:rsidRPr="00314023" w:rsidRDefault="00D92C2C" w:rsidP="00D92C2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4330" w:rsidRPr="00314023" w:rsidRDefault="000E4330" w:rsidP="00702B6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E4330" w:rsidRPr="00314023" w:rsidSect="003F54E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8BA" w:rsidRDefault="00AE78BA" w:rsidP="00AE5B9D">
      <w:pPr>
        <w:spacing w:after="0" w:line="240" w:lineRule="auto"/>
      </w:pPr>
      <w:r>
        <w:separator/>
      </w:r>
    </w:p>
  </w:endnote>
  <w:endnote w:type="continuationSeparator" w:id="0">
    <w:p w:rsidR="00AE78BA" w:rsidRDefault="00AE78BA" w:rsidP="00AE5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8BA" w:rsidRDefault="00AE78BA" w:rsidP="00AE5B9D">
      <w:pPr>
        <w:spacing w:after="0" w:line="240" w:lineRule="auto"/>
      </w:pPr>
      <w:r>
        <w:separator/>
      </w:r>
    </w:p>
  </w:footnote>
  <w:footnote w:type="continuationSeparator" w:id="0">
    <w:p w:rsidR="00AE78BA" w:rsidRDefault="00AE78BA" w:rsidP="00AE5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3262F6"/>
    <w:multiLevelType w:val="multilevel"/>
    <w:tmpl w:val="9C62C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BB7A69"/>
    <w:multiLevelType w:val="multilevel"/>
    <w:tmpl w:val="D08A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B841F8"/>
    <w:multiLevelType w:val="multilevel"/>
    <w:tmpl w:val="1B7604B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0866050"/>
    <w:multiLevelType w:val="multilevel"/>
    <w:tmpl w:val="53A43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295842"/>
    <w:multiLevelType w:val="multilevel"/>
    <w:tmpl w:val="36FA6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F15665"/>
    <w:multiLevelType w:val="multilevel"/>
    <w:tmpl w:val="4A0C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1F359F"/>
    <w:multiLevelType w:val="multilevel"/>
    <w:tmpl w:val="818C3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5E6229"/>
    <w:multiLevelType w:val="multilevel"/>
    <w:tmpl w:val="104CA718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F792141"/>
    <w:multiLevelType w:val="multilevel"/>
    <w:tmpl w:val="F02C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0B60F5B"/>
    <w:multiLevelType w:val="hybridMultilevel"/>
    <w:tmpl w:val="98B8459A"/>
    <w:lvl w:ilvl="0" w:tplc="40A099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5F1345D"/>
    <w:multiLevelType w:val="multilevel"/>
    <w:tmpl w:val="24FC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E5FDC"/>
    <w:multiLevelType w:val="multilevel"/>
    <w:tmpl w:val="AD00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7E079D"/>
    <w:multiLevelType w:val="hybridMultilevel"/>
    <w:tmpl w:val="9360555A"/>
    <w:lvl w:ilvl="0" w:tplc="40A099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F27976"/>
    <w:multiLevelType w:val="multilevel"/>
    <w:tmpl w:val="E57A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F74846"/>
    <w:multiLevelType w:val="multilevel"/>
    <w:tmpl w:val="C950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972E1C"/>
    <w:multiLevelType w:val="hybridMultilevel"/>
    <w:tmpl w:val="63D6888E"/>
    <w:lvl w:ilvl="0" w:tplc="36CEC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0BF1270"/>
    <w:multiLevelType w:val="hybridMultilevel"/>
    <w:tmpl w:val="F1526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D76AF"/>
    <w:multiLevelType w:val="hybridMultilevel"/>
    <w:tmpl w:val="D2520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594F9C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21"/>
  </w:num>
  <w:num w:numId="5">
    <w:abstractNumId w:val="15"/>
  </w:num>
  <w:num w:numId="6">
    <w:abstractNumId w:val="11"/>
  </w:num>
  <w:num w:numId="7">
    <w:abstractNumId w:val="6"/>
  </w:num>
  <w:num w:numId="8">
    <w:abstractNumId w:val="20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  <w:num w:numId="13">
    <w:abstractNumId w:val="23"/>
  </w:num>
  <w:num w:numId="14">
    <w:abstractNumId w:val="22"/>
  </w:num>
  <w:num w:numId="15">
    <w:abstractNumId w:val="7"/>
  </w:num>
  <w:num w:numId="16">
    <w:abstractNumId w:val="10"/>
  </w:num>
  <w:num w:numId="17">
    <w:abstractNumId w:val="19"/>
  </w:num>
  <w:num w:numId="18">
    <w:abstractNumId w:val="8"/>
  </w:num>
  <w:num w:numId="19">
    <w:abstractNumId w:val="12"/>
  </w:num>
  <w:num w:numId="20">
    <w:abstractNumId w:val="9"/>
  </w:num>
  <w:num w:numId="21">
    <w:abstractNumId w:val="4"/>
  </w:num>
  <w:num w:numId="22">
    <w:abstractNumId w:val="5"/>
  </w:num>
  <w:num w:numId="23">
    <w:abstractNumId w:val="1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7584"/>
    <w:rsid w:val="00015708"/>
    <w:rsid w:val="000C4F55"/>
    <w:rsid w:val="000E4330"/>
    <w:rsid w:val="000F76A0"/>
    <w:rsid w:val="0010422D"/>
    <w:rsid w:val="0019348F"/>
    <w:rsid w:val="001D285F"/>
    <w:rsid w:val="001F2F6B"/>
    <w:rsid w:val="00251EC0"/>
    <w:rsid w:val="002C4F7D"/>
    <w:rsid w:val="002F10B5"/>
    <w:rsid w:val="00314023"/>
    <w:rsid w:val="003207AA"/>
    <w:rsid w:val="00341CC2"/>
    <w:rsid w:val="00352897"/>
    <w:rsid w:val="00395CAB"/>
    <w:rsid w:val="003C5C00"/>
    <w:rsid w:val="003F1071"/>
    <w:rsid w:val="003F54EF"/>
    <w:rsid w:val="00500022"/>
    <w:rsid w:val="005B233D"/>
    <w:rsid w:val="006A52FF"/>
    <w:rsid w:val="00702B65"/>
    <w:rsid w:val="00713A50"/>
    <w:rsid w:val="0077462C"/>
    <w:rsid w:val="00780117"/>
    <w:rsid w:val="00781A41"/>
    <w:rsid w:val="00784D63"/>
    <w:rsid w:val="007D2051"/>
    <w:rsid w:val="00847584"/>
    <w:rsid w:val="00876A04"/>
    <w:rsid w:val="008D7260"/>
    <w:rsid w:val="00970661"/>
    <w:rsid w:val="009855F4"/>
    <w:rsid w:val="00A12619"/>
    <w:rsid w:val="00A41348"/>
    <w:rsid w:val="00AD1C35"/>
    <w:rsid w:val="00AD2377"/>
    <w:rsid w:val="00AE5B9D"/>
    <w:rsid w:val="00AE78BA"/>
    <w:rsid w:val="00B4701C"/>
    <w:rsid w:val="00B57E62"/>
    <w:rsid w:val="00B6505D"/>
    <w:rsid w:val="00B83D96"/>
    <w:rsid w:val="00B96E01"/>
    <w:rsid w:val="00BB7863"/>
    <w:rsid w:val="00C11285"/>
    <w:rsid w:val="00D46BE5"/>
    <w:rsid w:val="00D92C2C"/>
    <w:rsid w:val="00DE42FD"/>
    <w:rsid w:val="00DE49C3"/>
    <w:rsid w:val="00E06D1D"/>
    <w:rsid w:val="00E44D14"/>
    <w:rsid w:val="00F70D71"/>
    <w:rsid w:val="00FA6765"/>
    <w:rsid w:val="00FA69A1"/>
    <w:rsid w:val="00FF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3EFB87"/>
  <w15:docId w15:val="{24B1E381-6721-4D37-9AE9-DCD0E65C0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140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855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5B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55F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8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55F4"/>
  </w:style>
  <w:style w:type="paragraph" w:styleId="a4">
    <w:name w:val="List Paragraph"/>
    <w:basedOn w:val="a"/>
    <w:uiPriority w:val="34"/>
    <w:qFormat/>
    <w:rsid w:val="00AD1C35"/>
    <w:pPr>
      <w:ind w:left="720"/>
      <w:contextualSpacing/>
    </w:pPr>
  </w:style>
  <w:style w:type="paragraph" w:styleId="a5">
    <w:name w:val="Body Text Indent"/>
    <w:basedOn w:val="a"/>
    <w:link w:val="a6"/>
    <w:rsid w:val="008D726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8D7260"/>
    <w:rPr>
      <w:rFonts w:ascii="Times New Roman" w:eastAsia="Times New Roman" w:hAnsi="Times New Roman" w:cs="Times New Roman"/>
      <w:sz w:val="28"/>
      <w:szCs w:val="20"/>
    </w:rPr>
  </w:style>
  <w:style w:type="paragraph" w:customStyle="1" w:styleId="c6">
    <w:name w:val="c6"/>
    <w:basedOn w:val="a"/>
    <w:rsid w:val="000E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E4330"/>
  </w:style>
  <w:style w:type="paragraph" w:customStyle="1" w:styleId="c1">
    <w:name w:val="c1"/>
    <w:basedOn w:val="a"/>
    <w:rsid w:val="000E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D92C2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92C2C"/>
  </w:style>
  <w:style w:type="character" w:styleId="a9">
    <w:name w:val="Hyperlink"/>
    <w:rsid w:val="00D92C2C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E5B9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a">
    <w:name w:val="Strong"/>
    <w:basedOn w:val="a0"/>
    <w:uiPriority w:val="22"/>
    <w:qFormat/>
    <w:rsid w:val="00AE5B9D"/>
    <w:rPr>
      <w:b/>
      <w:bCs/>
    </w:rPr>
  </w:style>
  <w:style w:type="paragraph" w:styleId="ab">
    <w:name w:val="header"/>
    <w:basedOn w:val="a"/>
    <w:link w:val="ac"/>
    <w:uiPriority w:val="99"/>
    <w:unhideWhenUsed/>
    <w:rsid w:val="00AE5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5B9D"/>
  </w:style>
  <w:style w:type="paragraph" w:styleId="ad">
    <w:name w:val="footer"/>
    <w:basedOn w:val="a"/>
    <w:link w:val="ae"/>
    <w:uiPriority w:val="99"/>
    <w:unhideWhenUsed/>
    <w:rsid w:val="00AE5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E5B9D"/>
  </w:style>
  <w:style w:type="character" w:customStyle="1" w:styleId="10">
    <w:name w:val="Заголовок 1 Знак"/>
    <w:basedOn w:val="a0"/>
    <w:link w:val="1"/>
    <w:uiPriority w:val="9"/>
    <w:rsid w:val="0031402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">
    <w:name w:val="Table Grid"/>
    <w:basedOn w:val="a1"/>
    <w:uiPriority w:val="59"/>
    <w:rsid w:val="00314023"/>
    <w:pPr>
      <w:spacing w:after="0" w:line="240" w:lineRule="auto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32BD3-E9E0-4F08-9ABC-044DDBC6F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20</Pages>
  <Words>4472</Words>
  <Characters>25492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Каулин Максим Иварсович</cp:lastModifiedBy>
  <cp:revision>10</cp:revision>
  <dcterms:created xsi:type="dcterms:W3CDTF">2015-10-06T06:35:00Z</dcterms:created>
  <dcterms:modified xsi:type="dcterms:W3CDTF">2025-01-16T06:37:00Z</dcterms:modified>
</cp:coreProperties>
</file>