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92A" w:rsidRDefault="003D692A">
      <w:pPr>
        <w:spacing w:after="176" w:line="271" w:lineRule="auto"/>
        <w:ind w:left="1478" w:right="0"/>
        <w:jc w:val="left"/>
        <w:rPr>
          <w:b/>
        </w:rPr>
      </w:pPr>
    </w:p>
    <w:p w:rsidR="00742BC0" w:rsidRPr="00BC67B8" w:rsidRDefault="00742BC0" w:rsidP="00742BC0">
      <w:pPr>
        <w:spacing w:after="0" w:line="408" w:lineRule="auto"/>
        <w:ind w:left="120"/>
        <w:jc w:val="center"/>
      </w:pPr>
      <w:bookmarkStart w:id="0" w:name="block-25900046"/>
      <w:r w:rsidRPr="00BC67B8">
        <w:rPr>
          <w:b/>
        </w:rPr>
        <w:t>МИНИСТЕРСТВО ПРОСВЕЩЕНИЯ РОССИЙСКОЙ ФЕДЕРАЦИИ</w:t>
      </w:r>
    </w:p>
    <w:p w:rsidR="00742BC0" w:rsidRPr="00BC67B8" w:rsidRDefault="00742BC0" w:rsidP="00742BC0">
      <w:pPr>
        <w:spacing w:after="0" w:line="408" w:lineRule="auto"/>
        <w:ind w:left="120"/>
        <w:jc w:val="center"/>
      </w:pPr>
    </w:p>
    <w:p w:rsidR="00742BC0" w:rsidRPr="00BC67B8" w:rsidRDefault="00742BC0" w:rsidP="00742BC0">
      <w:pPr>
        <w:spacing w:after="0" w:line="408" w:lineRule="auto"/>
        <w:ind w:left="120"/>
        <w:jc w:val="center"/>
      </w:pPr>
      <w:r w:rsidRPr="00BC67B8">
        <w:rPr>
          <w:b/>
        </w:rPr>
        <w:t>МБОУ "Средняя школа Вулканного ГП"</w:t>
      </w:r>
    </w:p>
    <w:p w:rsidR="00742BC0" w:rsidRPr="00BC67B8" w:rsidRDefault="00742BC0" w:rsidP="00742BC0">
      <w:pPr>
        <w:spacing w:after="0"/>
        <w:ind w:left="120"/>
      </w:pPr>
    </w:p>
    <w:p w:rsidR="00742BC0" w:rsidRPr="00BC67B8" w:rsidRDefault="00742BC0" w:rsidP="00742BC0">
      <w:pPr>
        <w:spacing w:after="0"/>
        <w:ind w:left="120"/>
      </w:pPr>
    </w:p>
    <w:p w:rsidR="00742BC0" w:rsidRPr="00BC67B8" w:rsidRDefault="00742BC0" w:rsidP="00742BC0">
      <w:pPr>
        <w:spacing w:after="0"/>
        <w:ind w:left="120"/>
      </w:pPr>
    </w:p>
    <w:tbl>
      <w:tblPr>
        <w:tblW w:w="0" w:type="auto"/>
        <w:tblLook w:val="04A0" w:firstRow="1" w:lastRow="0" w:firstColumn="1" w:lastColumn="0" w:noHBand="0" w:noVBand="1"/>
      </w:tblPr>
      <w:tblGrid>
        <w:gridCol w:w="3119"/>
        <w:gridCol w:w="3118"/>
        <w:gridCol w:w="3118"/>
      </w:tblGrid>
      <w:tr w:rsidR="00742BC0" w:rsidRPr="00BC67B8" w:rsidTr="002E55A0">
        <w:tc>
          <w:tcPr>
            <w:tcW w:w="3114" w:type="dxa"/>
          </w:tcPr>
          <w:p w:rsidR="00742BC0" w:rsidRPr="00BC67B8" w:rsidRDefault="00742BC0" w:rsidP="002E55A0">
            <w:pPr>
              <w:autoSpaceDE w:val="0"/>
              <w:autoSpaceDN w:val="0"/>
              <w:spacing w:after="120"/>
              <w:rPr>
                <w:sz w:val="24"/>
                <w:szCs w:val="24"/>
              </w:rPr>
            </w:pPr>
            <w:r w:rsidRPr="00BC67B8">
              <w:rPr>
                <w:sz w:val="24"/>
                <w:szCs w:val="24"/>
              </w:rPr>
              <w:t>РАССМОТРЕНО</w:t>
            </w:r>
          </w:p>
          <w:p w:rsidR="00742BC0" w:rsidRPr="00BC67B8" w:rsidRDefault="00742BC0" w:rsidP="002E55A0">
            <w:pPr>
              <w:autoSpaceDE w:val="0"/>
              <w:autoSpaceDN w:val="0"/>
              <w:spacing w:after="120"/>
              <w:rPr>
                <w:sz w:val="24"/>
                <w:szCs w:val="24"/>
              </w:rPr>
            </w:pPr>
            <w:r w:rsidRPr="00BC67B8">
              <w:rPr>
                <w:sz w:val="24"/>
                <w:szCs w:val="24"/>
              </w:rPr>
              <w:t>Протокол заседания МО учителей</w:t>
            </w:r>
          </w:p>
          <w:p w:rsidR="00742BC0" w:rsidRPr="00BC67B8" w:rsidRDefault="00742BC0" w:rsidP="002E55A0">
            <w:pPr>
              <w:autoSpaceDE w:val="0"/>
              <w:autoSpaceDN w:val="0"/>
              <w:spacing w:after="120" w:line="240" w:lineRule="auto"/>
              <w:rPr>
                <w:sz w:val="24"/>
                <w:szCs w:val="24"/>
              </w:rPr>
            </w:pPr>
            <w:r w:rsidRPr="00BC67B8">
              <w:rPr>
                <w:sz w:val="24"/>
                <w:szCs w:val="24"/>
              </w:rPr>
              <w:t xml:space="preserve">________________________ </w:t>
            </w:r>
          </w:p>
          <w:p w:rsidR="00742BC0" w:rsidRPr="00BC67B8" w:rsidRDefault="00742BC0" w:rsidP="002E55A0">
            <w:pPr>
              <w:autoSpaceDE w:val="0"/>
              <w:autoSpaceDN w:val="0"/>
              <w:spacing w:after="0" w:line="240" w:lineRule="auto"/>
              <w:rPr>
                <w:sz w:val="24"/>
                <w:szCs w:val="24"/>
              </w:rPr>
            </w:pPr>
            <w:r w:rsidRPr="00BC67B8">
              <w:rPr>
                <w:sz w:val="24"/>
                <w:szCs w:val="24"/>
              </w:rPr>
              <w:t>от «____» августа 202</w:t>
            </w:r>
            <w:r>
              <w:rPr>
                <w:sz w:val="24"/>
                <w:szCs w:val="24"/>
              </w:rPr>
              <w:t>4</w:t>
            </w:r>
            <w:r w:rsidRPr="00BC67B8">
              <w:rPr>
                <w:sz w:val="24"/>
                <w:szCs w:val="24"/>
              </w:rPr>
              <w:t xml:space="preserve"> г.</w:t>
            </w:r>
          </w:p>
          <w:p w:rsidR="00742BC0" w:rsidRPr="00BC67B8" w:rsidRDefault="00742BC0" w:rsidP="002E55A0">
            <w:pPr>
              <w:autoSpaceDE w:val="0"/>
              <w:autoSpaceDN w:val="0"/>
              <w:spacing w:after="120" w:line="240" w:lineRule="auto"/>
              <w:rPr>
                <w:sz w:val="24"/>
                <w:szCs w:val="24"/>
              </w:rPr>
            </w:pPr>
          </w:p>
        </w:tc>
        <w:tc>
          <w:tcPr>
            <w:tcW w:w="3115" w:type="dxa"/>
          </w:tcPr>
          <w:p w:rsidR="00742BC0" w:rsidRPr="00BC67B8" w:rsidRDefault="00742BC0" w:rsidP="002E55A0">
            <w:pPr>
              <w:autoSpaceDE w:val="0"/>
              <w:autoSpaceDN w:val="0"/>
              <w:spacing w:after="120"/>
              <w:rPr>
                <w:sz w:val="24"/>
                <w:szCs w:val="24"/>
              </w:rPr>
            </w:pPr>
            <w:r w:rsidRPr="00BC67B8">
              <w:rPr>
                <w:sz w:val="24"/>
                <w:szCs w:val="24"/>
              </w:rPr>
              <w:t>СОГЛАСОВАНО</w:t>
            </w:r>
          </w:p>
          <w:p w:rsidR="00742BC0" w:rsidRPr="00BC67B8" w:rsidRDefault="00742BC0" w:rsidP="002E55A0">
            <w:pPr>
              <w:autoSpaceDE w:val="0"/>
              <w:autoSpaceDN w:val="0"/>
              <w:spacing w:after="120"/>
              <w:rPr>
                <w:sz w:val="24"/>
                <w:szCs w:val="24"/>
              </w:rPr>
            </w:pPr>
            <w:r w:rsidRPr="00BC67B8">
              <w:rPr>
                <w:sz w:val="24"/>
                <w:szCs w:val="24"/>
              </w:rPr>
              <w:t>Зам.директора по УВР</w:t>
            </w:r>
          </w:p>
          <w:p w:rsidR="00742BC0" w:rsidRPr="00BC67B8" w:rsidRDefault="00742BC0" w:rsidP="002E55A0">
            <w:pPr>
              <w:autoSpaceDE w:val="0"/>
              <w:autoSpaceDN w:val="0"/>
              <w:spacing w:after="120" w:line="240" w:lineRule="auto"/>
              <w:rPr>
                <w:sz w:val="24"/>
                <w:szCs w:val="24"/>
              </w:rPr>
            </w:pPr>
            <w:r w:rsidRPr="00BC67B8">
              <w:rPr>
                <w:sz w:val="24"/>
                <w:szCs w:val="24"/>
              </w:rPr>
              <w:t xml:space="preserve">________________________ </w:t>
            </w:r>
          </w:p>
          <w:p w:rsidR="00742BC0" w:rsidRPr="00BC67B8" w:rsidRDefault="00742BC0" w:rsidP="002E55A0">
            <w:pPr>
              <w:autoSpaceDE w:val="0"/>
              <w:autoSpaceDN w:val="0"/>
              <w:spacing w:after="0" w:line="240" w:lineRule="auto"/>
              <w:jc w:val="right"/>
              <w:rPr>
                <w:sz w:val="24"/>
                <w:szCs w:val="24"/>
              </w:rPr>
            </w:pPr>
            <w:r w:rsidRPr="00BC67B8">
              <w:rPr>
                <w:sz w:val="24"/>
                <w:szCs w:val="24"/>
              </w:rPr>
              <w:t>Голубцова Г.А.</w:t>
            </w:r>
          </w:p>
          <w:p w:rsidR="00742BC0" w:rsidRPr="00BC67B8" w:rsidRDefault="00742BC0" w:rsidP="002E55A0">
            <w:pPr>
              <w:autoSpaceDE w:val="0"/>
              <w:autoSpaceDN w:val="0"/>
              <w:spacing w:after="0" w:line="240" w:lineRule="auto"/>
              <w:rPr>
                <w:sz w:val="24"/>
                <w:szCs w:val="24"/>
              </w:rPr>
            </w:pPr>
            <w:r w:rsidRPr="00BC67B8">
              <w:rPr>
                <w:sz w:val="24"/>
                <w:szCs w:val="24"/>
              </w:rPr>
              <w:t>26 августа 202</w:t>
            </w:r>
            <w:r>
              <w:rPr>
                <w:sz w:val="24"/>
                <w:szCs w:val="24"/>
              </w:rPr>
              <w:t>4</w:t>
            </w:r>
            <w:r w:rsidRPr="00BC67B8">
              <w:rPr>
                <w:sz w:val="24"/>
                <w:szCs w:val="24"/>
              </w:rPr>
              <w:t xml:space="preserve"> г.</w:t>
            </w:r>
          </w:p>
          <w:p w:rsidR="00742BC0" w:rsidRPr="00BC67B8" w:rsidRDefault="00742BC0" w:rsidP="002E55A0">
            <w:pPr>
              <w:autoSpaceDE w:val="0"/>
              <w:autoSpaceDN w:val="0"/>
              <w:spacing w:after="120" w:line="240" w:lineRule="auto"/>
              <w:rPr>
                <w:sz w:val="24"/>
                <w:szCs w:val="24"/>
              </w:rPr>
            </w:pPr>
          </w:p>
        </w:tc>
        <w:tc>
          <w:tcPr>
            <w:tcW w:w="3115" w:type="dxa"/>
          </w:tcPr>
          <w:p w:rsidR="00742BC0" w:rsidRPr="00BC67B8" w:rsidRDefault="00742BC0" w:rsidP="002E55A0">
            <w:pPr>
              <w:autoSpaceDE w:val="0"/>
              <w:autoSpaceDN w:val="0"/>
              <w:spacing w:after="120"/>
              <w:rPr>
                <w:sz w:val="24"/>
                <w:szCs w:val="24"/>
              </w:rPr>
            </w:pPr>
            <w:r w:rsidRPr="00BC67B8">
              <w:rPr>
                <w:sz w:val="24"/>
                <w:szCs w:val="24"/>
              </w:rPr>
              <w:t>ПРИНЯТО</w:t>
            </w:r>
          </w:p>
          <w:p w:rsidR="00742BC0" w:rsidRPr="00BC67B8" w:rsidRDefault="00742BC0" w:rsidP="002E55A0">
            <w:pPr>
              <w:autoSpaceDE w:val="0"/>
              <w:autoSpaceDN w:val="0"/>
              <w:spacing w:after="120"/>
              <w:rPr>
                <w:sz w:val="24"/>
                <w:szCs w:val="24"/>
              </w:rPr>
            </w:pPr>
            <w:r w:rsidRPr="00BC67B8">
              <w:rPr>
                <w:sz w:val="24"/>
                <w:szCs w:val="24"/>
              </w:rPr>
              <w:t>Пр</w:t>
            </w:r>
            <w:r>
              <w:rPr>
                <w:sz w:val="24"/>
                <w:szCs w:val="24"/>
              </w:rPr>
              <w:t>о</w:t>
            </w:r>
            <w:r w:rsidRPr="00BC67B8">
              <w:rPr>
                <w:sz w:val="24"/>
                <w:szCs w:val="24"/>
              </w:rPr>
              <w:t>токол заседания педагогического совета</w:t>
            </w:r>
          </w:p>
          <w:p w:rsidR="00742BC0" w:rsidRPr="00BC67B8" w:rsidRDefault="00742BC0" w:rsidP="002E55A0">
            <w:pPr>
              <w:autoSpaceDE w:val="0"/>
              <w:autoSpaceDN w:val="0"/>
              <w:spacing w:after="120" w:line="240" w:lineRule="auto"/>
              <w:rPr>
                <w:sz w:val="24"/>
                <w:szCs w:val="24"/>
              </w:rPr>
            </w:pPr>
            <w:r w:rsidRPr="00BC67B8">
              <w:rPr>
                <w:sz w:val="24"/>
                <w:szCs w:val="24"/>
              </w:rPr>
              <w:t xml:space="preserve">________________________ </w:t>
            </w:r>
          </w:p>
          <w:p w:rsidR="00742BC0" w:rsidRPr="00BC67B8" w:rsidRDefault="00742BC0" w:rsidP="002E55A0">
            <w:pPr>
              <w:autoSpaceDE w:val="0"/>
              <w:autoSpaceDN w:val="0"/>
              <w:spacing w:after="0" w:line="240" w:lineRule="auto"/>
              <w:rPr>
                <w:sz w:val="24"/>
                <w:szCs w:val="24"/>
              </w:rPr>
            </w:pPr>
            <w:r w:rsidRPr="00BC67B8">
              <w:rPr>
                <w:sz w:val="24"/>
                <w:szCs w:val="24"/>
              </w:rPr>
              <w:t>№ 1 от «3</w:t>
            </w:r>
            <w:r>
              <w:rPr>
                <w:sz w:val="24"/>
                <w:szCs w:val="24"/>
              </w:rPr>
              <w:t>0</w:t>
            </w:r>
            <w:r w:rsidRPr="00BC67B8">
              <w:rPr>
                <w:sz w:val="24"/>
                <w:szCs w:val="24"/>
              </w:rPr>
              <w:t>» августа 202</w:t>
            </w:r>
            <w:r>
              <w:rPr>
                <w:sz w:val="24"/>
                <w:szCs w:val="24"/>
              </w:rPr>
              <w:t>4</w:t>
            </w:r>
            <w:r w:rsidRPr="00BC67B8">
              <w:rPr>
                <w:sz w:val="24"/>
                <w:szCs w:val="24"/>
              </w:rPr>
              <w:t xml:space="preserve"> г.</w:t>
            </w:r>
          </w:p>
          <w:p w:rsidR="00742BC0" w:rsidRPr="00BC67B8" w:rsidRDefault="00742BC0" w:rsidP="002E55A0">
            <w:pPr>
              <w:autoSpaceDE w:val="0"/>
              <w:autoSpaceDN w:val="0"/>
              <w:spacing w:after="120" w:line="240" w:lineRule="auto"/>
              <w:rPr>
                <w:sz w:val="24"/>
                <w:szCs w:val="24"/>
              </w:rPr>
            </w:pPr>
          </w:p>
        </w:tc>
      </w:tr>
    </w:tbl>
    <w:p w:rsidR="00742BC0" w:rsidRPr="00BC67B8" w:rsidRDefault="00742BC0" w:rsidP="00742BC0">
      <w:pPr>
        <w:spacing w:after="0"/>
        <w:ind w:left="120"/>
      </w:pPr>
    </w:p>
    <w:p w:rsidR="00742BC0" w:rsidRPr="00BC67B8" w:rsidRDefault="00742BC0" w:rsidP="00742BC0">
      <w:pPr>
        <w:spacing w:after="0"/>
        <w:ind w:left="120"/>
      </w:pPr>
    </w:p>
    <w:p w:rsidR="00742BC0" w:rsidRPr="00BC67B8" w:rsidRDefault="00742BC0" w:rsidP="00742BC0">
      <w:pPr>
        <w:spacing w:after="0"/>
        <w:ind w:left="120"/>
      </w:pPr>
    </w:p>
    <w:p w:rsidR="00742BC0" w:rsidRPr="00BC67B8" w:rsidRDefault="00742BC0" w:rsidP="00742BC0">
      <w:pPr>
        <w:spacing w:after="0"/>
        <w:ind w:left="120"/>
      </w:pPr>
    </w:p>
    <w:p w:rsidR="00742BC0" w:rsidRPr="00BC67B8" w:rsidRDefault="00742BC0" w:rsidP="00742BC0">
      <w:pPr>
        <w:spacing w:after="0" w:line="408" w:lineRule="auto"/>
        <w:ind w:left="120"/>
        <w:jc w:val="center"/>
      </w:pPr>
      <w:r>
        <w:rPr>
          <w:b/>
        </w:rPr>
        <w:t xml:space="preserve">АДАПТИРОВАННАЯ </w:t>
      </w:r>
      <w:r w:rsidRPr="00BC67B8">
        <w:rPr>
          <w:b/>
        </w:rPr>
        <w:t>РАБОЧАЯ ПРОГРАММА</w:t>
      </w:r>
    </w:p>
    <w:p w:rsidR="00742BC0" w:rsidRPr="00742BC0" w:rsidRDefault="00742BC0" w:rsidP="00742BC0">
      <w:pPr>
        <w:tabs>
          <w:tab w:val="left" w:pos="2025"/>
        </w:tabs>
        <w:spacing w:after="0"/>
        <w:ind w:left="120"/>
        <w:rPr>
          <w:b/>
        </w:rPr>
      </w:pPr>
      <w:r>
        <w:tab/>
      </w:r>
      <w:r>
        <w:tab/>
        <w:t xml:space="preserve">              </w:t>
      </w:r>
      <w:r w:rsidRPr="00742BC0">
        <w:rPr>
          <w:b/>
        </w:rPr>
        <w:t>для детей с ОВЗ (7 вид)</w:t>
      </w:r>
    </w:p>
    <w:p w:rsidR="00742BC0" w:rsidRPr="00BC67B8" w:rsidRDefault="00742BC0" w:rsidP="00742BC0">
      <w:pPr>
        <w:spacing w:after="0" w:line="408" w:lineRule="auto"/>
        <w:ind w:left="120"/>
        <w:jc w:val="center"/>
      </w:pPr>
      <w:r w:rsidRPr="00BC67B8">
        <w:rPr>
          <w:b/>
        </w:rPr>
        <w:t>учебного предмета «Русский язык</w:t>
      </w:r>
      <w:r>
        <w:rPr>
          <w:b/>
        </w:rPr>
        <w:t xml:space="preserve"> </w:t>
      </w:r>
      <w:r w:rsidRPr="00BC67B8">
        <w:rPr>
          <w:b/>
        </w:rPr>
        <w:t>»</w:t>
      </w:r>
    </w:p>
    <w:p w:rsidR="00742BC0" w:rsidRDefault="00742BC0" w:rsidP="00742BC0">
      <w:pPr>
        <w:spacing w:after="0" w:line="408" w:lineRule="auto"/>
        <w:ind w:left="120"/>
        <w:jc w:val="center"/>
      </w:pPr>
      <w:r w:rsidRPr="00BC67B8">
        <w:t>для обучающихся 5</w:t>
      </w:r>
      <w:r>
        <w:t xml:space="preserve">-9 </w:t>
      </w:r>
      <w:r w:rsidRPr="00BC67B8">
        <w:t>класс</w:t>
      </w:r>
      <w:r>
        <w:t>ов</w:t>
      </w:r>
    </w:p>
    <w:p w:rsidR="00742BC0" w:rsidRPr="00833483" w:rsidRDefault="00742BC0" w:rsidP="00742BC0">
      <w:pPr>
        <w:spacing w:after="0"/>
        <w:jc w:val="center"/>
        <w:rPr>
          <w:i/>
          <w:sz w:val="24"/>
          <w:szCs w:val="24"/>
        </w:rPr>
      </w:pPr>
      <w:r w:rsidRPr="00833483">
        <w:rPr>
          <w:sz w:val="24"/>
          <w:szCs w:val="24"/>
        </w:rPr>
        <w:t xml:space="preserve">Срок освоения: </w:t>
      </w:r>
      <w:r>
        <w:rPr>
          <w:sz w:val="24"/>
          <w:szCs w:val="24"/>
        </w:rPr>
        <w:t xml:space="preserve"> 5 </w:t>
      </w:r>
      <w:r w:rsidRPr="00833483">
        <w:rPr>
          <w:sz w:val="24"/>
          <w:szCs w:val="24"/>
        </w:rPr>
        <w:t xml:space="preserve"> </w:t>
      </w:r>
      <w:r>
        <w:rPr>
          <w:sz w:val="24"/>
          <w:szCs w:val="24"/>
        </w:rPr>
        <w:t>лет</w:t>
      </w:r>
    </w:p>
    <w:p w:rsidR="00742BC0" w:rsidRPr="00833483" w:rsidRDefault="00742BC0" w:rsidP="00742BC0">
      <w:pPr>
        <w:spacing w:after="0"/>
        <w:jc w:val="center"/>
        <w:rPr>
          <w:sz w:val="24"/>
          <w:szCs w:val="24"/>
        </w:rPr>
      </w:pPr>
    </w:p>
    <w:p w:rsidR="00742BC0" w:rsidRPr="00833483" w:rsidRDefault="00742BC0" w:rsidP="00742BC0">
      <w:pPr>
        <w:spacing w:after="0"/>
        <w:jc w:val="center"/>
        <w:rPr>
          <w:sz w:val="24"/>
          <w:szCs w:val="24"/>
        </w:rPr>
      </w:pPr>
    </w:p>
    <w:p w:rsidR="00742BC0" w:rsidRPr="00833483" w:rsidRDefault="00742BC0" w:rsidP="00742BC0">
      <w:pPr>
        <w:spacing w:after="0"/>
        <w:jc w:val="center"/>
        <w:rPr>
          <w:sz w:val="24"/>
          <w:szCs w:val="24"/>
        </w:rPr>
      </w:pPr>
    </w:p>
    <w:p w:rsidR="00742BC0" w:rsidRPr="00833483" w:rsidRDefault="00742BC0" w:rsidP="00742BC0">
      <w:pPr>
        <w:spacing w:after="0"/>
        <w:jc w:val="center"/>
        <w:rPr>
          <w:sz w:val="24"/>
          <w:szCs w:val="24"/>
        </w:rPr>
      </w:pPr>
    </w:p>
    <w:p w:rsidR="00742BC0" w:rsidRPr="00833483" w:rsidRDefault="00742BC0" w:rsidP="00742BC0">
      <w:pPr>
        <w:spacing w:after="0"/>
        <w:jc w:val="center"/>
        <w:rPr>
          <w:i/>
          <w:sz w:val="24"/>
          <w:szCs w:val="24"/>
        </w:rPr>
      </w:pPr>
    </w:p>
    <w:p w:rsidR="00742BC0" w:rsidRPr="00833483" w:rsidRDefault="00742BC0" w:rsidP="00742BC0">
      <w:pPr>
        <w:spacing w:after="0"/>
        <w:jc w:val="right"/>
        <w:rPr>
          <w:sz w:val="24"/>
          <w:szCs w:val="24"/>
        </w:rPr>
      </w:pPr>
      <w:r w:rsidRPr="00833483">
        <w:rPr>
          <w:sz w:val="24"/>
          <w:szCs w:val="24"/>
        </w:rPr>
        <w:t xml:space="preserve">                                        </w:t>
      </w:r>
      <w:r>
        <w:rPr>
          <w:sz w:val="24"/>
          <w:szCs w:val="24"/>
        </w:rPr>
        <w:t xml:space="preserve">                          </w:t>
      </w:r>
      <w:r w:rsidRPr="00833483">
        <w:rPr>
          <w:sz w:val="24"/>
          <w:szCs w:val="24"/>
        </w:rPr>
        <w:t xml:space="preserve"> Составител</w:t>
      </w:r>
      <w:r>
        <w:rPr>
          <w:sz w:val="24"/>
          <w:szCs w:val="24"/>
        </w:rPr>
        <w:t>и</w:t>
      </w:r>
      <w:r w:rsidRPr="00833483">
        <w:rPr>
          <w:sz w:val="24"/>
          <w:szCs w:val="24"/>
        </w:rPr>
        <w:t>:</w:t>
      </w:r>
    </w:p>
    <w:p w:rsidR="00742BC0" w:rsidRPr="00833483" w:rsidRDefault="00742BC0" w:rsidP="00742BC0">
      <w:pPr>
        <w:spacing w:after="0"/>
        <w:jc w:val="right"/>
        <w:rPr>
          <w:sz w:val="24"/>
          <w:szCs w:val="24"/>
        </w:rPr>
      </w:pPr>
      <w:r>
        <w:rPr>
          <w:sz w:val="24"/>
          <w:szCs w:val="24"/>
        </w:rPr>
        <w:t>Евмененко И.В.,</w:t>
      </w:r>
    </w:p>
    <w:p w:rsidR="00742BC0" w:rsidRPr="00BC67B8" w:rsidRDefault="00742BC0" w:rsidP="00742BC0">
      <w:pPr>
        <w:spacing w:after="0" w:line="408" w:lineRule="auto"/>
        <w:ind w:left="120"/>
        <w:jc w:val="right"/>
        <w:rPr>
          <w:sz w:val="24"/>
          <w:szCs w:val="24"/>
        </w:rPr>
      </w:pPr>
      <w:r>
        <w:rPr>
          <w:sz w:val="24"/>
          <w:szCs w:val="24"/>
        </w:rPr>
        <w:t xml:space="preserve">  Чайка Н.Б.-</w:t>
      </w:r>
    </w:p>
    <w:p w:rsidR="00742BC0" w:rsidRDefault="00742BC0" w:rsidP="00742BC0">
      <w:pPr>
        <w:spacing w:after="0" w:line="408" w:lineRule="auto"/>
        <w:ind w:left="120"/>
        <w:jc w:val="right"/>
        <w:rPr>
          <w:sz w:val="24"/>
          <w:szCs w:val="24"/>
        </w:rPr>
      </w:pPr>
      <w:r>
        <w:rPr>
          <w:sz w:val="24"/>
          <w:szCs w:val="24"/>
        </w:rPr>
        <w:t>у</w:t>
      </w:r>
      <w:r w:rsidRPr="00833483">
        <w:rPr>
          <w:sz w:val="24"/>
          <w:szCs w:val="24"/>
        </w:rPr>
        <w:t>чител</w:t>
      </w:r>
      <w:r>
        <w:rPr>
          <w:sz w:val="24"/>
          <w:szCs w:val="24"/>
        </w:rPr>
        <w:t>я русского языка</w:t>
      </w:r>
    </w:p>
    <w:p w:rsidR="00742BC0" w:rsidRPr="00BC67B8" w:rsidRDefault="00742BC0" w:rsidP="00742BC0">
      <w:pPr>
        <w:spacing w:after="0"/>
        <w:ind w:left="120"/>
        <w:jc w:val="center"/>
      </w:pPr>
      <w:r>
        <w:rPr>
          <w:sz w:val="24"/>
          <w:szCs w:val="24"/>
        </w:rPr>
        <w:t xml:space="preserve">                                                                                                               и литературы</w:t>
      </w:r>
    </w:p>
    <w:p w:rsidR="00742BC0" w:rsidRPr="00BC67B8" w:rsidRDefault="00742BC0" w:rsidP="00742BC0">
      <w:pPr>
        <w:spacing w:after="0"/>
        <w:ind w:left="0" w:firstLine="0"/>
      </w:pPr>
      <w:bookmarkStart w:id="1" w:name="8777abab-62ad-4e6d-bb66-8ccfe85cfe1b"/>
      <w:r>
        <w:rPr>
          <w:b/>
        </w:rPr>
        <w:t xml:space="preserve">                                                </w:t>
      </w:r>
      <w:r w:rsidRPr="00BC67B8">
        <w:rPr>
          <w:b/>
        </w:rPr>
        <w:t>Вулканный</w:t>
      </w:r>
      <w:bookmarkEnd w:id="1"/>
      <w:r w:rsidRPr="00BC67B8">
        <w:rPr>
          <w:b/>
        </w:rPr>
        <w:t xml:space="preserve"> </w:t>
      </w:r>
      <w:bookmarkStart w:id="2" w:name="dc72b6e0-474b-4b98-a795-02870ed74afe"/>
      <w:r w:rsidRPr="00BC67B8">
        <w:rPr>
          <w:b/>
        </w:rPr>
        <w:t>202</w:t>
      </w:r>
      <w:bookmarkEnd w:id="2"/>
      <w:r>
        <w:rPr>
          <w:b/>
        </w:rPr>
        <w:t>4</w:t>
      </w:r>
    </w:p>
    <w:p w:rsidR="00742BC0" w:rsidRPr="00BC67B8" w:rsidRDefault="00742BC0" w:rsidP="00742BC0">
      <w:pPr>
        <w:sectPr w:rsidR="00742BC0" w:rsidRPr="00BC67B8">
          <w:pgSz w:w="11906" w:h="16383"/>
          <w:pgMar w:top="1134" w:right="850" w:bottom="1134" w:left="1701" w:header="720" w:footer="720" w:gutter="0"/>
          <w:cols w:space="720"/>
        </w:sectPr>
      </w:pPr>
    </w:p>
    <w:bookmarkEnd w:id="0"/>
    <w:p w:rsidR="001C09D6" w:rsidRDefault="00490F32" w:rsidP="00490F32">
      <w:pPr>
        <w:spacing w:after="100" w:line="439" w:lineRule="auto"/>
        <w:ind w:left="0" w:right="1749" w:firstLine="0"/>
        <w:jc w:val="left"/>
      </w:pPr>
      <w:r>
        <w:rPr>
          <w:b/>
        </w:rPr>
        <w:lastRenderedPageBreak/>
        <w:t xml:space="preserve">                                                    </w:t>
      </w:r>
      <w:r w:rsidR="005A047F">
        <w:rPr>
          <w:b/>
        </w:rPr>
        <w:t xml:space="preserve">Пояснительная записка </w:t>
      </w:r>
    </w:p>
    <w:p w:rsidR="001C09D6" w:rsidRDefault="005A047F">
      <w:pPr>
        <w:spacing w:after="117"/>
        <w:ind w:left="-15" w:right="11" w:firstLine="360"/>
      </w:pPr>
      <w:r>
        <w:t>Адаптированная рабочая программа основного общего образования для детей с ОВЗ (7 вид) по русскому языку составлена на основе Федеральных государственных образовательных стандартов основного общего образования, Примерной программы основного общего образования по русскому языку для 5-9 классов средней общеобразовательной школы (Русский язык. Рабочие программы. Линия учебников Т.А. Ладыженской, М.Т.Баранова и др. 5-9 кл. – М.: Просвещение, 202</w:t>
      </w:r>
      <w:r w:rsidR="00942466">
        <w:t>4</w:t>
      </w:r>
      <w:r>
        <w:t xml:space="preserve">). </w:t>
      </w:r>
    </w:p>
    <w:p w:rsidR="001C09D6" w:rsidRDefault="005A047F">
      <w:pPr>
        <w:spacing w:after="116"/>
        <w:ind w:left="-15" w:right="11" w:firstLine="360"/>
      </w:pPr>
      <w:r>
        <w:t>Данная рабочая программа ориентирована на использование учебника авторов Т.А. Ладыженской, М.Т. Баранова, Л.А. Тростенцовой и др. (М.: Просвещение, 202</w:t>
      </w:r>
      <w:r w:rsidR="00942466">
        <w:t>4</w:t>
      </w:r>
      <w:r>
        <w:t xml:space="preserve">). </w:t>
      </w:r>
    </w:p>
    <w:p w:rsidR="001C09D6" w:rsidRDefault="005A047F">
      <w:pPr>
        <w:spacing w:after="165"/>
        <w:ind w:left="-15" w:right="11" w:firstLine="360"/>
      </w:pPr>
      <w:r>
        <w:t xml:space="preserve">Рабочая программа по русскому языку представляет собой целостный документ, включающий восемь разделов:  </w:t>
      </w:r>
    </w:p>
    <w:p w:rsidR="001C09D6" w:rsidRDefault="005A047F">
      <w:pPr>
        <w:numPr>
          <w:ilvl w:val="0"/>
          <w:numId w:val="1"/>
        </w:numPr>
        <w:ind w:right="11" w:hanging="360"/>
      </w:pPr>
      <w:r>
        <w:t xml:space="preserve">пояснительную записку;  </w:t>
      </w:r>
    </w:p>
    <w:p w:rsidR="001C09D6" w:rsidRDefault="005A047F">
      <w:pPr>
        <w:numPr>
          <w:ilvl w:val="0"/>
          <w:numId w:val="1"/>
        </w:numPr>
        <w:ind w:right="11" w:hanging="360"/>
      </w:pPr>
      <w:r>
        <w:t xml:space="preserve">общую характеристику учебного предмета;  </w:t>
      </w:r>
    </w:p>
    <w:p w:rsidR="001C09D6" w:rsidRDefault="005A047F">
      <w:pPr>
        <w:numPr>
          <w:ilvl w:val="0"/>
          <w:numId w:val="1"/>
        </w:numPr>
        <w:ind w:right="11" w:hanging="360"/>
      </w:pPr>
      <w:r>
        <w:t xml:space="preserve">описание места учебного предмета, курса в учебном плане;  </w:t>
      </w:r>
    </w:p>
    <w:p w:rsidR="001C09D6" w:rsidRDefault="005A047F">
      <w:pPr>
        <w:numPr>
          <w:ilvl w:val="0"/>
          <w:numId w:val="1"/>
        </w:numPr>
        <w:ind w:right="11" w:hanging="360"/>
      </w:pPr>
      <w:r>
        <w:t xml:space="preserve">описание ценностных ориентиров в содержании учебного предмета; </w:t>
      </w:r>
    </w:p>
    <w:p w:rsidR="001C09D6" w:rsidRDefault="005A047F">
      <w:pPr>
        <w:numPr>
          <w:ilvl w:val="0"/>
          <w:numId w:val="1"/>
        </w:numPr>
        <w:ind w:right="11" w:hanging="360"/>
      </w:pPr>
      <w:r>
        <w:t xml:space="preserve">личностные, метапредметные и предметные результаты освоения учебного предмета, курса;  </w:t>
      </w:r>
    </w:p>
    <w:p w:rsidR="001C09D6" w:rsidRDefault="005A047F">
      <w:pPr>
        <w:numPr>
          <w:ilvl w:val="0"/>
          <w:numId w:val="1"/>
        </w:numPr>
        <w:ind w:right="11" w:hanging="360"/>
      </w:pPr>
      <w:r>
        <w:t xml:space="preserve">содержание учебного предмета;  </w:t>
      </w:r>
    </w:p>
    <w:p w:rsidR="001C09D6" w:rsidRDefault="005A047F">
      <w:pPr>
        <w:numPr>
          <w:ilvl w:val="0"/>
          <w:numId w:val="1"/>
        </w:numPr>
        <w:ind w:right="11" w:hanging="360"/>
      </w:pPr>
      <w:r>
        <w:t xml:space="preserve">календарно-тематическое планирование с определением основных видов учебной деятельности;  </w:t>
      </w:r>
    </w:p>
    <w:p w:rsidR="001C09D6" w:rsidRDefault="005A047F">
      <w:pPr>
        <w:numPr>
          <w:ilvl w:val="0"/>
          <w:numId w:val="1"/>
        </w:numPr>
        <w:ind w:right="11" w:hanging="360"/>
      </w:pPr>
      <w:r>
        <w:t xml:space="preserve">описание учебно-методического и материально-технического обеспечения образовательного процесса. </w:t>
      </w:r>
    </w:p>
    <w:p w:rsidR="001C09D6" w:rsidRDefault="005A047F">
      <w:pPr>
        <w:spacing w:after="0" w:line="259" w:lineRule="auto"/>
        <w:ind w:left="0" w:right="0" w:firstLine="0"/>
        <w:jc w:val="left"/>
      </w:pPr>
      <w:r>
        <w:t xml:space="preserve"> </w:t>
      </w:r>
    </w:p>
    <w:p w:rsidR="001C09D6" w:rsidRDefault="005A047F">
      <w:pPr>
        <w:spacing w:after="41" w:line="259" w:lineRule="auto"/>
        <w:ind w:left="0" w:right="0" w:firstLine="0"/>
        <w:jc w:val="left"/>
      </w:pPr>
      <w:r>
        <w:t xml:space="preserve"> </w:t>
      </w:r>
    </w:p>
    <w:p w:rsidR="001C09D6" w:rsidRDefault="005A047F">
      <w:pPr>
        <w:spacing w:after="0" w:line="271" w:lineRule="auto"/>
        <w:ind w:left="-5" w:right="0"/>
        <w:jc w:val="left"/>
      </w:pPr>
      <w:r>
        <w:rPr>
          <w:b/>
        </w:rPr>
        <w:t>Задачи обучения русскому языку для детей с ОВЗ:</w:t>
      </w:r>
      <w:r>
        <w:t xml:space="preserve"> </w:t>
      </w:r>
    </w:p>
    <w:p w:rsidR="001C09D6" w:rsidRDefault="005A047F">
      <w:pPr>
        <w:numPr>
          <w:ilvl w:val="0"/>
          <w:numId w:val="2"/>
        </w:numPr>
        <w:spacing w:after="117"/>
        <w:ind w:right="11" w:hanging="361"/>
      </w:pPr>
      <w:r>
        <w:t xml:space="preserve">организовать освоение знаний об устройстве и функционировании языка, овладение основными нормами современного русского литературного языка, формирование умения пользоваться его стилистическими ресурсами, способствовать интенсивному развитию речемыслительных, а также духовно-нравственных и эстетических качеств личности школьника; </w:t>
      </w:r>
    </w:p>
    <w:p w:rsidR="001C09D6" w:rsidRDefault="005A047F">
      <w:pPr>
        <w:numPr>
          <w:ilvl w:val="0"/>
          <w:numId w:val="2"/>
        </w:numPr>
        <w:spacing w:after="116"/>
        <w:ind w:right="11" w:hanging="361"/>
      </w:pPr>
      <w:r>
        <w:t xml:space="preserve">дать учащимся представление о роли языка в жизни общества, о языке как развивающемся явлении, о месте русского языка в современном мире, о его богатстве и выразительности; </w:t>
      </w:r>
    </w:p>
    <w:p w:rsidR="001C09D6" w:rsidRDefault="005A047F">
      <w:pPr>
        <w:numPr>
          <w:ilvl w:val="0"/>
          <w:numId w:val="2"/>
        </w:numPr>
        <w:spacing w:after="118"/>
        <w:ind w:right="11" w:hanging="361"/>
      </w:pPr>
      <w:r>
        <w:lastRenderedPageBreak/>
        <w:t xml:space="preserve">развивать речь учащихся: обогащать их активный и пассивный словарный запас, грамматический строй речи, способствовать усвоению литературных норм языка,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 </w:t>
      </w:r>
    </w:p>
    <w:p w:rsidR="001C09D6" w:rsidRDefault="005A047F">
      <w:pPr>
        <w:numPr>
          <w:ilvl w:val="0"/>
          <w:numId w:val="2"/>
        </w:numPr>
        <w:spacing w:after="174"/>
        <w:ind w:right="11" w:hanging="361"/>
      </w:pPr>
      <w:r>
        <w:t xml:space="preserve">формировать </w:t>
      </w:r>
      <w:r>
        <w:tab/>
        <w:t xml:space="preserve">и </w:t>
      </w:r>
      <w:r>
        <w:tab/>
        <w:t xml:space="preserve">совершенствовать </w:t>
      </w:r>
      <w:r>
        <w:tab/>
        <w:t xml:space="preserve">орфографические </w:t>
      </w:r>
      <w:r>
        <w:tab/>
        <w:t xml:space="preserve">и пунктуационные умения и навыки. </w:t>
      </w:r>
    </w:p>
    <w:p w:rsidR="001C09D6" w:rsidRDefault="005A047F">
      <w:pPr>
        <w:spacing w:after="156" w:line="271" w:lineRule="auto"/>
        <w:ind w:left="-5" w:right="0"/>
        <w:jc w:val="left"/>
      </w:pPr>
      <w:r>
        <w:rPr>
          <w:b/>
        </w:rPr>
        <w:t>Решаемые задачи позволяют достичь цели курса:</w:t>
      </w:r>
      <w:r>
        <w:t xml:space="preserve"> </w:t>
      </w:r>
    </w:p>
    <w:p w:rsidR="001C09D6" w:rsidRDefault="005A047F">
      <w:pPr>
        <w:numPr>
          <w:ilvl w:val="0"/>
          <w:numId w:val="2"/>
        </w:numPr>
        <w:spacing w:after="167"/>
        <w:ind w:right="11" w:hanging="361"/>
      </w:pPr>
      <w:r>
        <w:t xml:space="preserve">обеспечение языкового развития обучающихся с ОВЗ; </w:t>
      </w:r>
    </w:p>
    <w:p w:rsidR="001C09D6" w:rsidRDefault="005A047F">
      <w:pPr>
        <w:numPr>
          <w:ilvl w:val="0"/>
          <w:numId w:val="2"/>
        </w:numPr>
        <w:spacing w:after="115"/>
        <w:ind w:right="11" w:hanging="361"/>
      </w:pPr>
      <w:r>
        <w:t xml:space="preserve">овладение учащимися с ОВЗ видами речевой деятельности. </w:t>
      </w:r>
    </w:p>
    <w:p w:rsidR="001C09D6" w:rsidRDefault="005A047F">
      <w:pPr>
        <w:spacing w:after="117"/>
        <w:ind w:left="-15" w:right="11" w:firstLine="360"/>
      </w:pPr>
      <w:r>
        <w:t xml:space="preserve">Изучение школьного курса «Русский язык» представляет значительные трудности для детей с ОВЗ в силу их психофизических особенностей. Такие дети испытывают трудности при чтении, не могут выделить главное в информации, затрудняются при анализе, сравнении, обобщении, обладают неустойчивым вниманием, бедным словарным запасом, у них нарушены фонематический слух и графомоторные навыки. Обучающиеся с ОВЗ работают на уровне репродуктивного восприятия, основой при обучении является пассивное механическое запоминание, изучаемого материала развития может освоить базовый минимум содержания программного материала. </w:t>
      </w:r>
    </w:p>
    <w:p w:rsidR="001C09D6" w:rsidRDefault="005A047F">
      <w:pPr>
        <w:spacing w:after="115"/>
        <w:ind w:left="-15" w:right="11" w:firstLine="708"/>
      </w:pPr>
      <w:r>
        <w:t xml:space="preserve">Адаптация программы происходит за счет сокращения сложных понятий и терминов; основные сведения в программе даются дифференцированно. Одни факты изучаются таким образом, чтобы обучающиеся смогли опознать их, опираясь на существенные признаки, по другим вопросам обучающиеся получают только общие представления. </w:t>
      </w:r>
    </w:p>
    <w:p w:rsidR="001C09D6" w:rsidRDefault="005A047F">
      <w:pPr>
        <w:spacing w:after="177"/>
        <w:ind w:left="-15" w:right="11" w:firstLine="708"/>
      </w:pPr>
      <w:r>
        <w:t xml:space="preserve">Ряд сведений познается школьниками в результате практической деятельности.Также новые элементарные навыки вырабатываются у таких детей крайне медленно. Для их закрепления требуются многократные указания и упражнения. </w:t>
      </w:r>
    </w:p>
    <w:p w:rsidR="001C09D6" w:rsidRDefault="005A047F">
      <w:pPr>
        <w:spacing w:after="159" w:line="271" w:lineRule="auto"/>
        <w:ind w:left="-5" w:right="0"/>
        <w:jc w:val="left"/>
      </w:pPr>
      <w:r>
        <w:rPr>
          <w:b/>
        </w:rPr>
        <w:t>Коррекционно-развивающие задачи для детей с ОВЗ:</w:t>
      </w:r>
      <w:r>
        <w:t xml:space="preserve"> </w:t>
      </w:r>
    </w:p>
    <w:p w:rsidR="001C09D6" w:rsidRDefault="005A047F">
      <w:pPr>
        <w:numPr>
          <w:ilvl w:val="0"/>
          <w:numId w:val="3"/>
        </w:numPr>
        <w:spacing w:after="171"/>
        <w:ind w:right="11" w:hanging="361"/>
      </w:pPr>
      <w:r>
        <w:t xml:space="preserve">- использовать процесс обучения русскому языку для повышения общего развития учащихся и коррекции недостатков их познавательной деятельности и личностных качеств; </w:t>
      </w:r>
    </w:p>
    <w:p w:rsidR="001C09D6" w:rsidRDefault="005A047F">
      <w:pPr>
        <w:numPr>
          <w:ilvl w:val="0"/>
          <w:numId w:val="3"/>
        </w:numPr>
        <w:spacing w:after="170"/>
        <w:ind w:right="11" w:hanging="361"/>
      </w:pPr>
      <w:r>
        <w:lastRenderedPageBreak/>
        <w:t xml:space="preserve">- воспитывать у учащихся трудолюбие, самостоятельность, терпеливость, настойчивость, любознательность, формировать умение планировать свою деятельность. </w:t>
      </w:r>
    </w:p>
    <w:p w:rsidR="001C09D6" w:rsidRDefault="005A047F">
      <w:pPr>
        <w:spacing w:after="173"/>
        <w:ind w:left="-15" w:right="11" w:firstLine="360"/>
      </w:pPr>
      <w:r>
        <w:t xml:space="preserve">Наряду с этими задачами на занятиях решаются и специальные задачи, направленные на коррекцию умственной деятельности школьников. </w:t>
      </w:r>
    </w:p>
    <w:p w:rsidR="001C09D6" w:rsidRDefault="005A047F">
      <w:pPr>
        <w:spacing w:after="100" w:line="271" w:lineRule="auto"/>
        <w:ind w:left="-5" w:right="0"/>
        <w:jc w:val="left"/>
      </w:pPr>
      <w:r>
        <w:rPr>
          <w:b/>
        </w:rPr>
        <w:t>Образовательно-коррекционные:</w:t>
      </w:r>
      <w:r>
        <w:t xml:space="preserve"> </w:t>
      </w:r>
    </w:p>
    <w:p w:rsidR="001C09D6" w:rsidRDefault="005A047F">
      <w:pPr>
        <w:numPr>
          <w:ilvl w:val="0"/>
          <w:numId w:val="4"/>
        </w:numPr>
        <w:ind w:right="11"/>
      </w:pPr>
      <w:r>
        <w:t xml:space="preserve">Формирование правильного понимания и отношения к языковедческим законам. </w:t>
      </w:r>
    </w:p>
    <w:p w:rsidR="001C09D6" w:rsidRDefault="005A047F">
      <w:pPr>
        <w:numPr>
          <w:ilvl w:val="0"/>
          <w:numId w:val="4"/>
        </w:numPr>
        <w:spacing w:after="169"/>
        <w:ind w:right="11"/>
      </w:pPr>
      <w:r>
        <w:t xml:space="preserve">Овладения учащимися умений наблюдать, различать, сравнивать и применять усвоенные лингвистические знания в повседневной жизни. 3. Развитие навыков и умений самостоятельно работать с учебником, наглядным и раздаточным материалом. </w:t>
      </w:r>
    </w:p>
    <w:p w:rsidR="001C09D6" w:rsidRDefault="005A047F">
      <w:pPr>
        <w:spacing w:after="159" w:line="271" w:lineRule="auto"/>
        <w:ind w:left="-5" w:right="0"/>
        <w:jc w:val="left"/>
      </w:pPr>
      <w:r>
        <w:rPr>
          <w:b/>
        </w:rPr>
        <w:t>Воспитательно-коррекционные:</w:t>
      </w:r>
      <w:r>
        <w:t xml:space="preserve"> </w:t>
      </w:r>
    </w:p>
    <w:p w:rsidR="001C09D6" w:rsidRDefault="005A047F">
      <w:pPr>
        <w:numPr>
          <w:ilvl w:val="0"/>
          <w:numId w:val="5"/>
        </w:numPr>
        <w:spacing w:after="162"/>
        <w:ind w:right="11" w:hanging="283"/>
      </w:pPr>
      <w:r>
        <w:t xml:space="preserve">Формирование у обучающихся качеств творчески думающей и легко адаптирующейся личности. </w:t>
      </w:r>
    </w:p>
    <w:p w:rsidR="001C09D6" w:rsidRDefault="005A047F">
      <w:pPr>
        <w:numPr>
          <w:ilvl w:val="0"/>
          <w:numId w:val="5"/>
        </w:numPr>
        <w:spacing w:after="115"/>
        <w:ind w:right="11" w:hanging="283"/>
      </w:pPr>
      <w:r>
        <w:t xml:space="preserve">Формирование здорового образа жизни. </w:t>
      </w:r>
    </w:p>
    <w:p w:rsidR="001C09D6" w:rsidRDefault="005A047F">
      <w:pPr>
        <w:numPr>
          <w:ilvl w:val="0"/>
          <w:numId w:val="5"/>
        </w:numPr>
        <w:spacing w:after="112"/>
        <w:ind w:right="11" w:hanging="283"/>
      </w:pPr>
      <w:r>
        <w:t xml:space="preserve">Воспитание положительных качеств, таких как, честность, настойчивость, отзывчивость, самостоятельность. </w:t>
      </w:r>
    </w:p>
    <w:p w:rsidR="001C09D6" w:rsidRDefault="005A047F">
      <w:pPr>
        <w:numPr>
          <w:ilvl w:val="0"/>
          <w:numId w:val="5"/>
        </w:numPr>
        <w:spacing w:after="173"/>
        <w:ind w:right="11" w:hanging="283"/>
      </w:pPr>
      <w:r>
        <w:t xml:space="preserve">Воспитание чувства ответственности за личную безопасность, ценностного отношения к своему здоровью и жизни. </w:t>
      </w:r>
    </w:p>
    <w:p w:rsidR="001C09D6" w:rsidRDefault="005A047F">
      <w:pPr>
        <w:spacing w:after="155" w:line="271" w:lineRule="auto"/>
        <w:ind w:left="-5" w:right="0"/>
        <w:jc w:val="left"/>
      </w:pPr>
      <w:r>
        <w:rPr>
          <w:b/>
        </w:rPr>
        <w:t>Коррекционно-развивающие:</w:t>
      </w:r>
      <w:r>
        <w:t xml:space="preserve"> </w:t>
      </w:r>
    </w:p>
    <w:p w:rsidR="001C09D6" w:rsidRDefault="005A047F">
      <w:pPr>
        <w:numPr>
          <w:ilvl w:val="0"/>
          <w:numId w:val="6"/>
        </w:numPr>
        <w:spacing w:after="166"/>
        <w:ind w:right="11" w:hanging="283"/>
      </w:pPr>
      <w:r>
        <w:t xml:space="preserve">Развитие и коррекция познавательной деятельности. </w:t>
      </w:r>
    </w:p>
    <w:p w:rsidR="001C09D6" w:rsidRDefault="005A047F">
      <w:pPr>
        <w:numPr>
          <w:ilvl w:val="0"/>
          <w:numId w:val="6"/>
        </w:numPr>
        <w:spacing w:after="169"/>
        <w:ind w:right="11" w:hanging="283"/>
      </w:pPr>
      <w:r>
        <w:t xml:space="preserve">Развитие и коррекция устной и письменной речи. </w:t>
      </w:r>
    </w:p>
    <w:p w:rsidR="001C09D6" w:rsidRDefault="005A047F">
      <w:pPr>
        <w:numPr>
          <w:ilvl w:val="0"/>
          <w:numId w:val="6"/>
        </w:numPr>
        <w:spacing w:after="113"/>
        <w:ind w:right="11" w:hanging="283"/>
      </w:pPr>
      <w:r>
        <w:t xml:space="preserve">Развитие и коррекция эмоционально - волевой сферы на уроках русского языка. </w:t>
      </w:r>
    </w:p>
    <w:p w:rsidR="001C09D6" w:rsidRDefault="005A047F">
      <w:pPr>
        <w:numPr>
          <w:ilvl w:val="0"/>
          <w:numId w:val="6"/>
        </w:numPr>
        <w:spacing w:after="167"/>
        <w:ind w:right="11" w:hanging="283"/>
      </w:pPr>
      <w:r>
        <w:t xml:space="preserve">Повышение уровня развития, концентрации, объёма, переключения и устойчивости внимания. </w:t>
      </w:r>
    </w:p>
    <w:p w:rsidR="001C09D6" w:rsidRDefault="005A047F">
      <w:pPr>
        <w:numPr>
          <w:ilvl w:val="0"/>
          <w:numId w:val="6"/>
        </w:numPr>
        <w:spacing w:after="163"/>
        <w:ind w:right="11" w:hanging="283"/>
      </w:pPr>
      <w:r>
        <w:t xml:space="preserve">Повышение уровня развития наглядно-образного и логического мышления. </w:t>
      </w:r>
    </w:p>
    <w:p w:rsidR="001C09D6" w:rsidRDefault="005A047F">
      <w:pPr>
        <w:numPr>
          <w:ilvl w:val="0"/>
          <w:numId w:val="6"/>
        </w:numPr>
        <w:spacing w:after="179"/>
        <w:ind w:right="11" w:hanging="283"/>
      </w:pPr>
      <w:r>
        <w:t xml:space="preserve">Развитие приёмов учебной деятельности. </w:t>
      </w:r>
    </w:p>
    <w:p w:rsidR="001C09D6" w:rsidRDefault="005A047F">
      <w:pPr>
        <w:spacing w:line="383" w:lineRule="auto"/>
        <w:ind w:left="345" w:right="2662" w:hanging="360"/>
      </w:pPr>
      <w:r>
        <w:rPr>
          <w:b/>
        </w:rPr>
        <w:t>Основные направления коррекционной работы:</w:t>
      </w:r>
      <w:r>
        <w:t xml:space="preserve">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 развитие зрительного восприятия и узнавания; </w:t>
      </w:r>
    </w:p>
    <w:p w:rsidR="001C09D6" w:rsidRDefault="005A047F">
      <w:pPr>
        <w:numPr>
          <w:ilvl w:val="1"/>
          <w:numId w:val="6"/>
        </w:numPr>
        <w:spacing w:after="165"/>
        <w:ind w:right="11" w:hanging="361"/>
      </w:pPr>
      <w:r>
        <w:lastRenderedPageBreak/>
        <w:t xml:space="preserve">- развитие основных мыслительных операций; </w:t>
      </w:r>
    </w:p>
    <w:p w:rsidR="001C09D6" w:rsidRDefault="005A047F">
      <w:pPr>
        <w:numPr>
          <w:ilvl w:val="1"/>
          <w:numId w:val="6"/>
        </w:numPr>
        <w:spacing w:after="165"/>
        <w:ind w:right="11" w:hanging="361"/>
      </w:pPr>
      <w:r>
        <w:t xml:space="preserve">- развитие наглядно-образного и словесно-логического мышления; </w:t>
      </w:r>
    </w:p>
    <w:p w:rsidR="001C09D6" w:rsidRDefault="005A047F">
      <w:pPr>
        <w:numPr>
          <w:ilvl w:val="1"/>
          <w:numId w:val="6"/>
        </w:numPr>
        <w:spacing w:after="166"/>
        <w:ind w:right="11" w:hanging="361"/>
      </w:pPr>
      <w:r>
        <w:t xml:space="preserve">- коррекция нарушений эмоционально-личностной сферы; </w:t>
      </w:r>
    </w:p>
    <w:p w:rsidR="001C09D6" w:rsidRDefault="005A047F">
      <w:pPr>
        <w:numPr>
          <w:ilvl w:val="1"/>
          <w:numId w:val="6"/>
        </w:numPr>
        <w:spacing w:after="166"/>
        <w:ind w:right="11" w:hanging="361"/>
      </w:pPr>
      <w:r>
        <w:t xml:space="preserve">-развитие речи и обогащение словаря; </w:t>
      </w:r>
    </w:p>
    <w:p w:rsidR="001C09D6" w:rsidRDefault="005A047F">
      <w:pPr>
        <w:numPr>
          <w:ilvl w:val="1"/>
          <w:numId w:val="6"/>
        </w:numPr>
        <w:spacing w:after="111"/>
        <w:ind w:right="11" w:hanging="361"/>
      </w:pPr>
      <w:r>
        <w:t xml:space="preserve">-коррекция индивидуальных пробелов в знаниях, умениях, навыках. </w:t>
      </w:r>
    </w:p>
    <w:p w:rsidR="001C09D6" w:rsidRDefault="005A047F">
      <w:pPr>
        <w:spacing w:after="189" w:line="259" w:lineRule="auto"/>
        <w:ind w:left="0" w:right="0" w:firstLine="0"/>
        <w:jc w:val="left"/>
      </w:pPr>
      <w:r>
        <w:t xml:space="preserve"> </w:t>
      </w:r>
    </w:p>
    <w:p w:rsidR="001C09D6" w:rsidRDefault="005A047F">
      <w:pPr>
        <w:spacing w:after="100" w:line="271" w:lineRule="auto"/>
        <w:ind w:left="-5" w:right="0"/>
        <w:jc w:val="left"/>
      </w:pPr>
      <w:r>
        <w:rPr>
          <w:b/>
        </w:rPr>
        <w:t>2.</w:t>
      </w:r>
      <w:r w:rsidR="00F71D3D">
        <w:rPr>
          <w:b/>
        </w:rPr>
        <w:t xml:space="preserve"> </w:t>
      </w:r>
      <w:r>
        <w:rPr>
          <w:b/>
        </w:rPr>
        <w:t>Общая характеристика учебного предмета, курса</w:t>
      </w:r>
      <w:r>
        <w:t xml:space="preserve"> </w:t>
      </w:r>
    </w:p>
    <w:p w:rsidR="001C09D6" w:rsidRDefault="005A047F">
      <w:pPr>
        <w:spacing w:after="126" w:line="259" w:lineRule="auto"/>
        <w:ind w:left="0" w:right="0" w:firstLine="0"/>
        <w:jc w:val="left"/>
      </w:pPr>
      <w:r>
        <w:t xml:space="preserve"> </w:t>
      </w:r>
    </w:p>
    <w:p w:rsidR="001C09D6" w:rsidRDefault="005A047F">
      <w:pPr>
        <w:spacing w:after="172"/>
        <w:ind w:left="-15" w:right="11" w:firstLine="708"/>
      </w:pPr>
      <w:r>
        <w:t xml:space="preserve">Содержание обучения русскому языку отобрано и структурировано на основе компетентностного подхода. В соответствии с этим в 5-9 классах формируются и развиваются коммуникативная, языковая, лингвистическая (языковедческая) и культуроведческая компетенции. </w:t>
      </w:r>
    </w:p>
    <w:p w:rsidR="001C09D6" w:rsidRDefault="005A047F">
      <w:pPr>
        <w:spacing w:after="172"/>
        <w:ind w:left="-5" w:right="11"/>
      </w:pPr>
      <w:r>
        <w:rPr>
          <w:b/>
        </w:rPr>
        <w:t>Коммуникативная компетенция</w:t>
      </w:r>
      <w: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w:t>
      </w:r>
    </w:p>
    <w:p w:rsidR="001C09D6" w:rsidRDefault="005A047F">
      <w:pPr>
        <w:spacing w:after="173"/>
        <w:ind w:left="-15" w:right="11" w:firstLine="708"/>
      </w:pPr>
      <w:r>
        <w:t xml:space="preserve">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 </w:t>
      </w:r>
    </w:p>
    <w:p w:rsidR="001C09D6" w:rsidRDefault="005A047F">
      <w:pPr>
        <w:spacing w:after="114"/>
        <w:ind w:left="-5" w:right="11"/>
      </w:pPr>
      <w:r>
        <w:rPr>
          <w:b/>
        </w:rPr>
        <w:t>Культуроведческая компетенция</w:t>
      </w:r>
      <w: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 </w:t>
      </w:r>
    </w:p>
    <w:p w:rsidR="001C09D6" w:rsidRDefault="005A047F">
      <w:pPr>
        <w:spacing w:after="118"/>
        <w:ind w:left="-15" w:right="11" w:firstLine="708"/>
      </w:pPr>
      <w:r>
        <w:t xml:space="preserve">Курс русского языка для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w:t>
      </w:r>
      <w:r>
        <w:lastRenderedPageBreak/>
        <w:t xml:space="preserve">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1C09D6" w:rsidRDefault="005A047F">
      <w:pPr>
        <w:spacing w:after="117"/>
        <w:ind w:left="-15" w:right="11" w:firstLine="708"/>
      </w:pPr>
      <w: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 </w:t>
      </w:r>
    </w:p>
    <w:p w:rsidR="001C09D6" w:rsidRDefault="005A047F">
      <w:pPr>
        <w:spacing w:after="85"/>
        <w:ind w:left="-15" w:right="11" w:firstLine="708"/>
      </w:pPr>
      <w: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 </w:t>
      </w:r>
    </w:p>
    <w:p w:rsidR="001C09D6" w:rsidRDefault="005A047F">
      <w:pPr>
        <w:spacing w:after="113"/>
        <w:ind w:left="-15" w:right="11" w:firstLine="708"/>
      </w:pPr>
      <w:r>
        <w:t xml:space="preserve">Указанные блоки в учебном процессе неразрывно взаимосвязаны или интегрированы. Так, например, при обучении морфологии обучающиеся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1C09D6" w:rsidRDefault="005A047F" w:rsidP="00490F32">
      <w:pPr>
        <w:spacing w:after="189" w:line="259" w:lineRule="auto"/>
        <w:ind w:left="0" w:right="0" w:firstLine="0"/>
        <w:jc w:val="left"/>
      </w:pPr>
      <w:r>
        <w:t xml:space="preserve"> </w:t>
      </w:r>
      <w:r>
        <w:rPr>
          <w:b/>
        </w:rPr>
        <w:t xml:space="preserve">3.Описание места учебного предмета, курса в учебном плане </w:t>
      </w:r>
    </w:p>
    <w:p w:rsidR="001C09D6" w:rsidRDefault="005A047F">
      <w:pPr>
        <w:spacing w:after="165"/>
        <w:ind w:left="-15" w:right="11" w:firstLine="708"/>
      </w:pPr>
      <w:r>
        <w:t>Федеральный базисный учебный план для образовательных учреждений Российской Федерации предусматривает обязательное изучение русского языка в 5-9 классах. В учебном плане М</w:t>
      </w:r>
      <w:r w:rsidR="00942466">
        <w:t>Б</w:t>
      </w:r>
      <w:r>
        <w:t>ОУ «</w:t>
      </w:r>
      <w:r w:rsidR="00942466">
        <w:t>СШ Вулканного ГП</w:t>
      </w:r>
      <w:r>
        <w:t xml:space="preserve">»  34 учебных недели. </w:t>
      </w:r>
    </w:p>
    <w:p w:rsidR="001C09D6" w:rsidRDefault="005A047F">
      <w:pPr>
        <w:spacing w:after="169"/>
        <w:ind w:left="-5" w:right="11"/>
      </w:pPr>
      <w:r>
        <w:lastRenderedPageBreak/>
        <w:t xml:space="preserve">Учебный план отводит на изучение предмета следующее количество часов: </w:t>
      </w:r>
    </w:p>
    <w:p w:rsidR="001C09D6" w:rsidRDefault="005A047F">
      <w:pPr>
        <w:numPr>
          <w:ilvl w:val="0"/>
          <w:numId w:val="7"/>
        </w:numPr>
        <w:ind w:right="3742" w:hanging="361"/>
        <w:jc w:val="left"/>
      </w:pPr>
      <w:r>
        <w:t xml:space="preserve">5 класс - 170 часов (5 недельных часов); </w:t>
      </w:r>
    </w:p>
    <w:p w:rsidR="001C09D6" w:rsidRDefault="005A047F">
      <w:pPr>
        <w:numPr>
          <w:ilvl w:val="0"/>
          <w:numId w:val="7"/>
        </w:numPr>
        <w:spacing w:after="36" w:line="249" w:lineRule="auto"/>
        <w:ind w:right="3742" w:hanging="361"/>
        <w:jc w:val="left"/>
      </w:pPr>
      <w:r>
        <w:t xml:space="preserve">6 класс - 204 часа (6 недельных часов);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7 класс - 136 часов (4 недельных часа);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8 класс - 102 часа (3 недельных часа);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9 класс - 102 часа (3 недельных часа). </w:t>
      </w:r>
    </w:p>
    <w:p w:rsidR="001C09D6" w:rsidRDefault="005A047F">
      <w:pPr>
        <w:ind w:left="-5" w:right="11"/>
      </w:pPr>
      <w:r>
        <w:t xml:space="preserve">     Адаптированная программа по русскому языку для детей с ОВЗ рассчитана на 716 часов. </w:t>
      </w:r>
    </w:p>
    <w:p w:rsidR="001C09D6" w:rsidRDefault="005A047F">
      <w:pPr>
        <w:spacing w:after="0" w:line="259" w:lineRule="auto"/>
        <w:ind w:left="0" w:right="0" w:firstLine="0"/>
        <w:jc w:val="left"/>
      </w:pPr>
      <w:r>
        <w:rPr>
          <w:b/>
        </w:rPr>
        <w:t xml:space="preserve"> </w:t>
      </w:r>
    </w:p>
    <w:p w:rsidR="001C09D6" w:rsidRDefault="005A047F" w:rsidP="00490F32">
      <w:pPr>
        <w:spacing w:after="122" w:line="259" w:lineRule="auto"/>
        <w:ind w:left="0" w:right="0" w:firstLine="0"/>
        <w:jc w:val="left"/>
      </w:pPr>
      <w:r>
        <w:t xml:space="preserve"> </w:t>
      </w:r>
      <w:r>
        <w:rPr>
          <w:b/>
        </w:rPr>
        <w:t xml:space="preserve">4. Описание ценностных ориентиров в содержании учебного предмета. </w:t>
      </w:r>
    </w:p>
    <w:p w:rsidR="001C09D6" w:rsidRDefault="005A047F">
      <w:pPr>
        <w:ind w:left="-15" w:right="11" w:firstLine="708"/>
      </w:pPr>
      <w:r>
        <w:t xml:space="preserve">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w:t>
      </w:r>
    </w:p>
    <w:p w:rsidR="001C09D6" w:rsidRDefault="005A047F">
      <w:pPr>
        <w:spacing w:after="112"/>
        <w:ind w:left="-15" w:right="11" w:firstLine="708"/>
      </w:pPr>
      <w:r>
        <w:t xml:space="preserve">Русский язык – государственный язык Российской Федерации, средство межнационального общения и консолидации народов России. </w:t>
      </w:r>
    </w:p>
    <w:p w:rsidR="001C09D6" w:rsidRDefault="005A047F">
      <w:pPr>
        <w:spacing w:after="117"/>
        <w:ind w:left="-15" w:right="11" w:firstLine="708"/>
      </w:pPr>
      <w:r>
        <w:t xml:space="preserve">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w:t>
      </w:r>
    </w:p>
    <w:p w:rsidR="001C09D6" w:rsidRDefault="005A047F">
      <w:pPr>
        <w:spacing w:after="115"/>
        <w:ind w:left="-15" w:right="11" w:firstLine="708"/>
      </w:pPr>
      <w: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w:t>
      </w:r>
    </w:p>
    <w:p w:rsidR="001C09D6" w:rsidRDefault="005A047F">
      <w:pPr>
        <w:spacing w:after="114"/>
        <w:ind w:left="-15" w:right="11" w:firstLine="708"/>
      </w:pPr>
      <w: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 </w:t>
      </w:r>
    </w:p>
    <w:p w:rsidR="00490F32" w:rsidRDefault="00490F32" w:rsidP="00490F32">
      <w:pPr>
        <w:spacing w:after="134" w:line="259" w:lineRule="auto"/>
        <w:ind w:left="0" w:right="0" w:firstLine="0"/>
        <w:jc w:val="left"/>
      </w:pPr>
    </w:p>
    <w:p w:rsidR="00490F32" w:rsidRDefault="00490F32" w:rsidP="00490F32">
      <w:pPr>
        <w:spacing w:after="134" w:line="259" w:lineRule="auto"/>
        <w:ind w:left="0" w:right="0" w:firstLine="0"/>
        <w:jc w:val="left"/>
      </w:pPr>
    </w:p>
    <w:p w:rsidR="001C09D6" w:rsidRDefault="005A047F" w:rsidP="00490F32">
      <w:pPr>
        <w:spacing w:after="134" w:line="259" w:lineRule="auto"/>
        <w:ind w:left="0" w:right="0" w:firstLine="0"/>
        <w:jc w:val="left"/>
      </w:pPr>
      <w:r>
        <w:lastRenderedPageBreak/>
        <w:t xml:space="preserve"> </w:t>
      </w:r>
      <w:r>
        <w:rPr>
          <w:b/>
        </w:rPr>
        <w:t xml:space="preserve">5. Личностные, предметные и метапредметные результаты освоения учебного предмета. </w:t>
      </w:r>
    </w:p>
    <w:p w:rsidR="001C09D6" w:rsidRDefault="005A047F" w:rsidP="00490F32">
      <w:pPr>
        <w:spacing w:after="193" w:line="259" w:lineRule="auto"/>
        <w:ind w:left="0" w:right="0" w:firstLine="0"/>
        <w:jc w:val="left"/>
      </w:pPr>
      <w:r>
        <w:t xml:space="preserve"> </w:t>
      </w:r>
      <w:r>
        <w:rPr>
          <w:b/>
        </w:rPr>
        <w:t>Личностные результаты изучения русского языка для обучающихся с ОВЗ.</w:t>
      </w:r>
      <w:r>
        <w:t xml:space="preserve"> </w:t>
      </w:r>
    </w:p>
    <w:p w:rsidR="001C09D6" w:rsidRDefault="005A047F">
      <w:pPr>
        <w:spacing w:after="116"/>
        <w:ind w:left="-5" w:right="11"/>
      </w:pPr>
      <w:r>
        <w:t xml:space="preserve">К ним относятся следующие убеждения и качества: </w:t>
      </w:r>
    </w:p>
    <w:p w:rsidR="001C09D6" w:rsidRDefault="005A047F">
      <w:pPr>
        <w:numPr>
          <w:ilvl w:val="0"/>
          <w:numId w:val="8"/>
        </w:numPr>
        <w:spacing w:after="112"/>
        <w:ind w:right="11" w:hanging="361"/>
      </w:pPr>
      <w:r>
        <w:t xml:space="preserve">осознание своей идентичности как гражданина многонациональной страны, объединенной одним языком общения - русским; </w:t>
      </w:r>
    </w:p>
    <w:p w:rsidR="001C09D6" w:rsidRDefault="005A047F">
      <w:pPr>
        <w:numPr>
          <w:ilvl w:val="0"/>
          <w:numId w:val="8"/>
        </w:numPr>
        <w:spacing w:after="168"/>
        <w:ind w:right="11" w:hanging="361"/>
      </w:pPr>
      <w:r>
        <w:t xml:space="preserve">освоение гуманистических традиций и ценностей современного общества через художественное слово русских писателей; </w:t>
      </w:r>
    </w:p>
    <w:p w:rsidR="001C09D6" w:rsidRDefault="005A047F">
      <w:pPr>
        <w:numPr>
          <w:ilvl w:val="0"/>
          <w:numId w:val="8"/>
        </w:numPr>
        <w:spacing w:after="116"/>
        <w:ind w:right="11" w:hanging="361"/>
      </w:pPr>
      <w:r>
        <w:t xml:space="preserve">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w:t>
      </w:r>
    </w:p>
    <w:p w:rsidR="001C09D6" w:rsidRDefault="005A047F">
      <w:pPr>
        <w:numPr>
          <w:ilvl w:val="0"/>
          <w:numId w:val="8"/>
        </w:numPr>
        <w:spacing w:after="178"/>
        <w:ind w:right="11" w:hanging="361"/>
      </w:pPr>
      <w:r>
        <w:t xml:space="preserve">понимание культурного многообразия своей страны и мира через тексты разных типов и стилей. </w:t>
      </w:r>
    </w:p>
    <w:p w:rsidR="001C09D6" w:rsidRDefault="005A047F">
      <w:pPr>
        <w:spacing w:after="100" w:line="271" w:lineRule="auto"/>
        <w:ind w:left="-5" w:right="0"/>
        <w:jc w:val="left"/>
      </w:pPr>
      <w:r>
        <w:rPr>
          <w:b/>
        </w:rPr>
        <w:t xml:space="preserve">Метапредметные </w:t>
      </w:r>
      <w:r>
        <w:rPr>
          <w:b/>
        </w:rPr>
        <w:tab/>
        <w:t xml:space="preserve">результаты изучения </w:t>
      </w:r>
      <w:r>
        <w:rPr>
          <w:b/>
        </w:rPr>
        <w:tab/>
        <w:t xml:space="preserve">русского </w:t>
      </w:r>
      <w:r>
        <w:rPr>
          <w:b/>
        </w:rPr>
        <w:tab/>
        <w:t xml:space="preserve">языка </w:t>
      </w:r>
      <w:r>
        <w:rPr>
          <w:b/>
        </w:rPr>
        <w:tab/>
        <w:t>для обучающихся с ОВЗ:</w:t>
      </w:r>
      <w:r>
        <w:t xml:space="preserve"> </w:t>
      </w:r>
    </w:p>
    <w:p w:rsidR="00490F32" w:rsidRDefault="005A047F" w:rsidP="00490F32">
      <w:pPr>
        <w:spacing w:after="119"/>
        <w:ind w:left="0" w:right="11" w:firstLine="0"/>
      </w:pPr>
      <w:r>
        <w:t xml:space="preserve">способность сознательно организовывать и регулировать свою деятельность: учебную, общественную; </w:t>
      </w:r>
      <w:r w:rsidR="00490F32">
        <w:t xml:space="preserve">владение умениями работать с учебной и внешкольной информацией (анализировать тексты разных стилей, составлять простой и развернутый планы, тезисы, формулировать и обосновывать выводы и составлять собственный текст, использовать современные источники информации, в том числе материалы на электронных носителях; </w:t>
      </w:r>
    </w:p>
    <w:p w:rsidR="00490F32" w:rsidRDefault="00490F32" w:rsidP="00490F32">
      <w:pPr>
        <w:numPr>
          <w:ilvl w:val="0"/>
          <w:numId w:val="8"/>
        </w:numPr>
        <w:spacing w:after="116"/>
        <w:ind w:right="11" w:hanging="361"/>
      </w:pPr>
      <w:r>
        <w:t xml:space="preserve">способность решать творческие задачи, представлять результаты своей деятельности в различных формах (сообщение, эссе, презентация.); </w:t>
      </w:r>
    </w:p>
    <w:p w:rsidR="00490F32" w:rsidRDefault="00490F32" w:rsidP="00490F32">
      <w:pPr>
        <w:numPr>
          <w:ilvl w:val="0"/>
          <w:numId w:val="8"/>
        </w:numPr>
        <w:spacing w:after="183"/>
        <w:ind w:right="11" w:hanging="361"/>
      </w:pPr>
      <w:r>
        <w:t xml:space="preserve">готовность к сотрудничеству с одноклассниками, коллективной работе; освоение основ межкультурного взаимодействия в школе и социальном окружении и др. </w:t>
      </w:r>
    </w:p>
    <w:p w:rsidR="001C09D6" w:rsidRDefault="001C09D6" w:rsidP="00490F32">
      <w:pPr>
        <w:ind w:right="11"/>
        <w:sectPr w:rsidR="001C09D6">
          <w:headerReference w:type="even" r:id="rId8"/>
          <w:headerReference w:type="default" r:id="rId9"/>
          <w:headerReference w:type="first" r:id="rId10"/>
          <w:pgSz w:w="11908" w:h="16836"/>
          <w:pgMar w:top="1132" w:right="1070" w:bottom="1160" w:left="1701" w:header="720" w:footer="720" w:gutter="0"/>
          <w:cols w:space="720"/>
        </w:sectPr>
      </w:pPr>
    </w:p>
    <w:p w:rsidR="001C09D6" w:rsidRDefault="005A047F" w:rsidP="00490F32">
      <w:pPr>
        <w:spacing w:after="100" w:line="271" w:lineRule="auto"/>
        <w:ind w:left="0" w:right="0" w:firstLine="0"/>
        <w:jc w:val="left"/>
      </w:pPr>
      <w:r>
        <w:rPr>
          <w:b/>
        </w:rPr>
        <w:lastRenderedPageBreak/>
        <w:t>Предметные результаты изучения русского языка учащимися с ОВЗ включают:</w:t>
      </w:r>
      <w:r>
        <w:t xml:space="preserve"> </w:t>
      </w:r>
    </w:p>
    <w:p w:rsidR="001C09D6" w:rsidRDefault="005A047F">
      <w:pPr>
        <w:numPr>
          <w:ilvl w:val="0"/>
          <w:numId w:val="8"/>
        </w:numPr>
        <w:spacing w:after="116"/>
        <w:ind w:right="11" w:hanging="361"/>
      </w:pPr>
      <w:r>
        <w:t xml:space="preserve">понимание роли русского языка как национального языка русского народа, государственного языка Российской Федерации и средства межнационального общения; </w:t>
      </w:r>
    </w:p>
    <w:p w:rsidR="001C09D6" w:rsidRDefault="005A047F">
      <w:pPr>
        <w:numPr>
          <w:ilvl w:val="0"/>
          <w:numId w:val="8"/>
        </w:numPr>
        <w:spacing w:after="112"/>
        <w:ind w:right="11" w:hanging="361"/>
      </w:pPr>
      <w:r>
        <w:t xml:space="preserve">осознание смысла понятий: речь устная и письменная; монолог, диалог; сфера и ситуация речевого общения; </w:t>
      </w:r>
    </w:p>
    <w:p w:rsidR="001C09D6" w:rsidRDefault="005A047F">
      <w:pPr>
        <w:numPr>
          <w:ilvl w:val="0"/>
          <w:numId w:val="8"/>
        </w:numPr>
        <w:spacing w:after="113"/>
        <w:ind w:right="11" w:hanging="361"/>
      </w:pPr>
      <w:r>
        <w:t xml:space="preserve">знание основных признаков разговорной речи, научного, публицистического, официaльно-делового стилей, языка художественной литературы; </w:t>
      </w:r>
    </w:p>
    <w:p w:rsidR="001C09D6" w:rsidRDefault="005A047F">
      <w:pPr>
        <w:numPr>
          <w:ilvl w:val="0"/>
          <w:numId w:val="8"/>
        </w:numPr>
        <w:spacing w:after="167"/>
        <w:ind w:right="11" w:hanging="361"/>
      </w:pPr>
      <w:r>
        <w:t xml:space="preserve">знание особенностей основных жанров, научного, публицистического, официaльно-делового стилей и разговорной речи; </w:t>
      </w:r>
    </w:p>
    <w:p w:rsidR="001C09D6" w:rsidRDefault="005A047F">
      <w:pPr>
        <w:numPr>
          <w:ilvl w:val="0"/>
          <w:numId w:val="8"/>
        </w:numPr>
        <w:ind w:right="11" w:hanging="361"/>
      </w:pPr>
      <w:r>
        <w:t xml:space="preserve">знание признаков текста и его функционaльно-смысловых типов </w:t>
      </w:r>
    </w:p>
    <w:p w:rsidR="001C09D6" w:rsidRDefault="005A047F">
      <w:pPr>
        <w:spacing w:after="167"/>
        <w:ind w:left="731" w:right="11"/>
      </w:pPr>
      <w:r>
        <w:t xml:space="preserve">(повествования, описания, рассуждения); </w:t>
      </w:r>
    </w:p>
    <w:p w:rsidR="001C09D6" w:rsidRDefault="005A047F">
      <w:pPr>
        <w:numPr>
          <w:ilvl w:val="0"/>
          <w:numId w:val="8"/>
        </w:numPr>
        <w:spacing w:after="151"/>
        <w:ind w:right="11" w:hanging="361"/>
      </w:pPr>
      <w:r>
        <w:t xml:space="preserve">знание основных единиц языка, их признаков; </w:t>
      </w:r>
    </w:p>
    <w:p w:rsidR="001C09D6" w:rsidRDefault="005A047F">
      <w:pPr>
        <w:numPr>
          <w:ilvl w:val="0"/>
          <w:numId w:val="8"/>
        </w:numPr>
        <w:ind w:right="11" w:hanging="361"/>
      </w:pPr>
      <w:r>
        <w:t xml:space="preserve">знание </w:t>
      </w:r>
      <w:r>
        <w:tab/>
        <w:t xml:space="preserve">основных </w:t>
      </w:r>
      <w:r>
        <w:tab/>
        <w:t xml:space="preserve">норм </w:t>
      </w:r>
      <w:r>
        <w:tab/>
        <w:t xml:space="preserve">русского </w:t>
      </w:r>
      <w:r>
        <w:tab/>
        <w:t xml:space="preserve">литературного </w:t>
      </w:r>
      <w:r>
        <w:tab/>
        <w:t xml:space="preserve">языка </w:t>
      </w:r>
    </w:p>
    <w:p w:rsidR="001C09D6" w:rsidRDefault="005A047F">
      <w:pPr>
        <w:spacing w:after="113"/>
        <w:ind w:left="731" w:right="11"/>
      </w:pPr>
      <w:r>
        <w:t xml:space="preserve">(орфоэпические, лексические, грамматические, орфографические, пунктуационные); норм речевого этикета; </w:t>
      </w:r>
    </w:p>
    <w:p w:rsidR="001C09D6" w:rsidRDefault="005A047F">
      <w:pPr>
        <w:numPr>
          <w:ilvl w:val="0"/>
          <w:numId w:val="8"/>
        </w:numPr>
        <w:spacing w:after="167"/>
        <w:ind w:right="11" w:hanging="361"/>
      </w:pPr>
      <w:r>
        <w:t xml:space="preserve">умение различать разговорную речь, научный, публицистический, официально-деловой стили, язык художественной литературы; </w:t>
      </w:r>
    </w:p>
    <w:p w:rsidR="001C09D6" w:rsidRDefault="005A047F">
      <w:pPr>
        <w:numPr>
          <w:ilvl w:val="0"/>
          <w:numId w:val="8"/>
        </w:numPr>
        <w:spacing w:after="117"/>
        <w:ind w:right="11" w:hanging="361"/>
      </w:pPr>
      <w:r>
        <w:t xml:space="preserve">умение определять тему, основную мысль текста, функциональносмысловой тип и стиль речи; анализировать структуру и языковые особенности текста; </w:t>
      </w:r>
    </w:p>
    <w:p w:rsidR="001C09D6" w:rsidRDefault="005A047F">
      <w:pPr>
        <w:numPr>
          <w:ilvl w:val="0"/>
          <w:numId w:val="8"/>
        </w:numPr>
        <w:ind w:right="11" w:hanging="361"/>
      </w:pPr>
      <w:r>
        <w:t xml:space="preserve">умение опознавать языковые единицы, проводить различные виды их анaлиза; </w:t>
      </w:r>
    </w:p>
    <w:p w:rsidR="001C09D6" w:rsidRDefault="005A047F">
      <w:pPr>
        <w:spacing w:after="168"/>
        <w:ind w:left="731" w:right="11"/>
      </w:pPr>
      <w:r>
        <w:t xml:space="preserve">умение объяснять с помощью толкового словаря лексическое значение слов. </w:t>
      </w:r>
    </w:p>
    <w:p w:rsidR="001C09D6" w:rsidRDefault="005A047F">
      <w:pPr>
        <w:numPr>
          <w:ilvl w:val="0"/>
          <w:numId w:val="8"/>
        </w:numPr>
        <w:spacing w:after="116"/>
        <w:ind w:right="11" w:hanging="361"/>
      </w:pPr>
      <w:r>
        <w:t xml:space="preserve">адекватно понимать информацию устного и письменного сообщения (цель, тему текста, основную, дополнительную, явную и скрытую информацию); </w:t>
      </w:r>
    </w:p>
    <w:p w:rsidR="001C09D6" w:rsidRDefault="005A047F">
      <w:pPr>
        <w:numPr>
          <w:ilvl w:val="0"/>
          <w:numId w:val="8"/>
        </w:numPr>
        <w:spacing w:after="113"/>
        <w:ind w:right="11" w:hanging="361"/>
      </w:pPr>
      <w:r>
        <w:t xml:space="preserve">читать тексты разных стилей и жанров; владеть разными видами чтения (изучающее, ознакомительное). </w:t>
      </w:r>
    </w:p>
    <w:p w:rsidR="001C09D6" w:rsidRDefault="005A047F">
      <w:pPr>
        <w:numPr>
          <w:ilvl w:val="0"/>
          <w:numId w:val="8"/>
        </w:numPr>
        <w:spacing w:after="116"/>
        <w:ind w:right="11" w:hanging="361"/>
      </w:pPr>
      <w:r>
        <w:lastRenderedPageBreak/>
        <w:t xml:space="preserve">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 </w:t>
      </w:r>
    </w:p>
    <w:p w:rsidR="001C09D6" w:rsidRDefault="005A047F">
      <w:pPr>
        <w:numPr>
          <w:ilvl w:val="0"/>
          <w:numId w:val="8"/>
        </w:numPr>
        <w:spacing w:after="113"/>
        <w:ind w:right="11" w:hanging="361"/>
      </w:pPr>
      <w:r>
        <w:t xml:space="preserve">воспроизводить текст c заданной степенью свернутости (план, пересказ, изложение). </w:t>
      </w:r>
    </w:p>
    <w:p w:rsidR="001C09D6" w:rsidRDefault="005A047F">
      <w:pPr>
        <w:numPr>
          <w:ilvl w:val="0"/>
          <w:numId w:val="8"/>
        </w:numPr>
        <w:spacing w:after="113"/>
        <w:ind w:right="11" w:hanging="361"/>
      </w:pPr>
      <w:r>
        <w:t xml:space="preserve">создавать тексты различных стилей и жанров (отзыв, выступление, письмо, заявление); </w:t>
      </w:r>
    </w:p>
    <w:p w:rsidR="001C09D6" w:rsidRDefault="005A047F">
      <w:pPr>
        <w:numPr>
          <w:ilvl w:val="0"/>
          <w:numId w:val="8"/>
        </w:numPr>
        <w:spacing w:after="112"/>
        <w:ind w:right="11" w:hanging="361"/>
      </w:pPr>
      <w:r>
        <w:t xml:space="preserve">осуществлять выбор и организацию языковых средств в соответствии с темой, целями, сферой и ситуацией общения; </w:t>
      </w:r>
    </w:p>
    <w:p w:rsidR="001C09D6" w:rsidRDefault="005A047F">
      <w:pPr>
        <w:numPr>
          <w:ilvl w:val="0"/>
          <w:numId w:val="8"/>
        </w:numPr>
        <w:spacing w:after="118"/>
        <w:ind w:right="11" w:hanging="361"/>
      </w:pPr>
      <w:r>
        <w:t xml:space="preserve">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 адекватно выражать свое отношение к фактам и явлениям окружающей действительности, к прочитанному, услышанному, увиденному; </w:t>
      </w:r>
    </w:p>
    <w:p w:rsidR="001C09D6" w:rsidRDefault="005A047F">
      <w:pPr>
        <w:numPr>
          <w:ilvl w:val="0"/>
          <w:numId w:val="8"/>
        </w:numPr>
        <w:spacing w:after="116"/>
        <w:ind w:right="11" w:hanging="361"/>
      </w:pPr>
      <w:r>
        <w:t xml:space="preserve">соблюдать в практике речевого общения основные произносительные, лексические, грамматические нормы современного русского литературного языка; </w:t>
      </w:r>
    </w:p>
    <w:p w:rsidR="001C09D6" w:rsidRDefault="005A047F">
      <w:pPr>
        <w:numPr>
          <w:ilvl w:val="0"/>
          <w:numId w:val="8"/>
        </w:numPr>
        <w:spacing w:after="164"/>
        <w:ind w:right="11" w:hanging="361"/>
      </w:pPr>
      <w:r>
        <w:t xml:space="preserve">соблюдать в практике письма основные правила орфографии и пунктуации; </w:t>
      </w:r>
    </w:p>
    <w:p w:rsidR="001C09D6" w:rsidRDefault="005A047F">
      <w:pPr>
        <w:numPr>
          <w:ilvl w:val="0"/>
          <w:numId w:val="8"/>
        </w:numPr>
        <w:spacing w:after="117"/>
        <w:ind w:right="11" w:hanging="361"/>
      </w:pPr>
      <w:r>
        <w:t xml:space="preserve">соблюдать нормы русского речевого этикета. </w:t>
      </w:r>
    </w:p>
    <w:p w:rsidR="001C09D6" w:rsidRDefault="005A047F">
      <w:pPr>
        <w:numPr>
          <w:ilvl w:val="0"/>
          <w:numId w:val="8"/>
        </w:numPr>
        <w:ind w:right="11" w:hanging="361"/>
      </w:pPr>
      <w:r>
        <w:t xml:space="preserve">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w:t>
      </w:r>
    </w:p>
    <w:p w:rsidR="001C09D6" w:rsidRDefault="005A047F">
      <w:pPr>
        <w:spacing w:after="115"/>
        <w:ind w:left="731" w:right="11"/>
      </w:pPr>
      <w:r>
        <w:t xml:space="preserve">редактировать собственные тексты </w:t>
      </w:r>
    </w:p>
    <w:p w:rsidR="001C09D6" w:rsidRDefault="005A047F">
      <w:pPr>
        <w:spacing w:after="113"/>
        <w:ind w:left="-5" w:right="11"/>
      </w:pPr>
      <w:r>
        <w:t xml:space="preserve">Использовать приобретенные знания и умения в практической деятельности и повседневной жизни для: </w:t>
      </w:r>
    </w:p>
    <w:p w:rsidR="001C09D6" w:rsidRDefault="005A047F">
      <w:pPr>
        <w:numPr>
          <w:ilvl w:val="0"/>
          <w:numId w:val="8"/>
        </w:numPr>
        <w:ind w:right="11" w:hanging="361"/>
      </w:pPr>
      <w:r>
        <w:t xml:space="preserve">осознания роли родного языка в развитии интеллектуальных и творческих способностей личности, значения родного языка в жизни человека и общества; </w:t>
      </w:r>
    </w:p>
    <w:p w:rsidR="001C09D6" w:rsidRDefault="005A047F">
      <w:pPr>
        <w:spacing w:after="116"/>
        <w:ind w:left="731" w:right="11"/>
      </w:pPr>
      <w:r>
        <w:t xml:space="preserve">развития речевой культуры, бережного и сознательного отношения к родному языку, сохранения чистоты русского языка как явления культуры; </w:t>
      </w:r>
    </w:p>
    <w:p w:rsidR="001C09D6" w:rsidRDefault="005A047F">
      <w:pPr>
        <w:numPr>
          <w:ilvl w:val="0"/>
          <w:numId w:val="8"/>
        </w:numPr>
        <w:spacing w:after="113"/>
        <w:ind w:right="11" w:hanging="361"/>
      </w:pPr>
      <w:r>
        <w:lastRenderedPageBreak/>
        <w:t xml:space="preserve">удовлетворения коммуникативных потребностей в учебных, бытовых, социально-культурных ситуациях общения; </w:t>
      </w:r>
    </w:p>
    <w:p w:rsidR="001C09D6" w:rsidRDefault="005A047F">
      <w:pPr>
        <w:numPr>
          <w:ilvl w:val="0"/>
          <w:numId w:val="8"/>
        </w:numPr>
        <w:spacing w:after="116"/>
        <w:ind w:right="11" w:hanging="361"/>
      </w:pPr>
      <w:r>
        <w:t xml:space="preserve">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p>
    <w:p w:rsidR="001C09D6" w:rsidRDefault="005A047F">
      <w:pPr>
        <w:numPr>
          <w:ilvl w:val="0"/>
          <w:numId w:val="8"/>
        </w:numPr>
        <w:spacing w:after="112"/>
        <w:ind w:right="11" w:hanging="361"/>
      </w:pPr>
      <w:r>
        <w:t xml:space="preserve">использование родного языка как средства получения знаний по другим учебным предметам и продолжения образования. </w:t>
      </w:r>
    </w:p>
    <w:p w:rsidR="001C09D6" w:rsidRDefault="005A047F">
      <w:pPr>
        <w:spacing w:after="0" w:line="259" w:lineRule="auto"/>
        <w:ind w:left="0" w:right="0" w:firstLine="0"/>
        <w:jc w:val="left"/>
      </w:pPr>
      <w:r>
        <w:t xml:space="preserve"> </w:t>
      </w:r>
    </w:p>
    <w:p w:rsidR="001C09D6" w:rsidRPr="00490F32" w:rsidRDefault="005A047F" w:rsidP="00490F32">
      <w:pPr>
        <w:spacing w:after="189" w:line="259" w:lineRule="auto"/>
        <w:ind w:left="0" w:right="0" w:firstLine="0"/>
        <w:jc w:val="left"/>
        <w:rPr>
          <w:b/>
        </w:rPr>
      </w:pPr>
      <w:r w:rsidRPr="00490F32">
        <w:rPr>
          <w:b/>
        </w:rPr>
        <w:t xml:space="preserve"> </w:t>
      </w:r>
      <w:r w:rsidR="00490F32" w:rsidRPr="00490F32">
        <w:rPr>
          <w:b/>
        </w:rPr>
        <w:t xml:space="preserve">                              </w:t>
      </w:r>
      <w:r w:rsidRPr="00490F32">
        <w:rPr>
          <w:b/>
        </w:rPr>
        <w:t>6.</w:t>
      </w:r>
      <w:r w:rsidR="00490F32">
        <w:rPr>
          <w:b/>
        </w:rPr>
        <w:t xml:space="preserve"> </w:t>
      </w:r>
      <w:r w:rsidRPr="00490F32">
        <w:rPr>
          <w:b/>
        </w:rPr>
        <w:t xml:space="preserve">Содержание учебного предмета </w:t>
      </w:r>
    </w:p>
    <w:p w:rsidR="001C09D6" w:rsidRPr="00490F32" w:rsidRDefault="005A047F" w:rsidP="00490F32">
      <w:pPr>
        <w:spacing w:after="134" w:line="259" w:lineRule="auto"/>
        <w:ind w:left="65" w:right="0" w:firstLine="0"/>
        <w:jc w:val="center"/>
        <w:rPr>
          <w:b/>
        </w:rPr>
      </w:pPr>
      <w:r>
        <w:t xml:space="preserve"> </w:t>
      </w:r>
      <w:r w:rsidRPr="00490F32">
        <w:rPr>
          <w:b/>
        </w:rPr>
        <w:t>Содержание, обеспечивающее формирование коммуникативной компетенции</w:t>
      </w:r>
      <w:r w:rsidRPr="00490F32">
        <w:rPr>
          <w:b/>
          <w:i/>
        </w:rPr>
        <w:t xml:space="preserve"> </w:t>
      </w:r>
    </w:p>
    <w:p w:rsidR="001C09D6" w:rsidRDefault="005A047F">
      <w:pPr>
        <w:spacing w:after="2" w:line="271" w:lineRule="auto"/>
        <w:ind w:left="-5" w:right="0"/>
        <w:jc w:val="left"/>
      </w:pPr>
      <w:r>
        <w:rPr>
          <w:b/>
        </w:rPr>
        <w:t>Раздел 1. Речь и речевое общение</w:t>
      </w:r>
      <w:r>
        <w:t xml:space="preserve"> </w:t>
      </w:r>
    </w:p>
    <w:p w:rsidR="001C09D6" w:rsidRDefault="005A047F">
      <w:pPr>
        <w:numPr>
          <w:ilvl w:val="0"/>
          <w:numId w:val="9"/>
        </w:numPr>
        <w:ind w:right="11"/>
      </w:pPr>
      <w:r>
        <w:t xml:space="preserve">Речь и речевое общение. Речевая ситуация. Речь устная и письменная. Речь диалогическая и монологическая. Монолог и его виды. Диалог и его виды. </w:t>
      </w:r>
    </w:p>
    <w:p w:rsidR="001C09D6" w:rsidRDefault="005A047F">
      <w:pPr>
        <w:numPr>
          <w:ilvl w:val="0"/>
          <w:numId w:val="9"/>
        </w:numPr>
        <w:ind w:right="11"/>
      </w:pPr>
      <w:r>
        <w:t xml:space="preserve">Осознание основных особенностей устной и письменной речи; анализ образцов устной и письменной речи. Различение диалогической и монологической речи. Владение различными видами монолога и диалога. Понимание коммуникативных целей и мотивов говорящего в разных ситуациях общения. Владение нормами речевого поведения в типичных ситуациях формального и неформального межличностного общения. </w:t>
      </w:r>
    </w:p>
    <w:p w:rsidR="00942466" w:rsidRDefault="00942466" w:rsidP="00942466">
      <w:pPr>
        <w:spacing w:after="2" w:line="271" w:lineRule="auto"/>
        <w:ind w:left="0" w:right="0" w:firstLine="0"/>
        <w:jc w:val="left"/>
        <w:rPr>
          <w:b/>
        </w:rPr>
      </w:pPr>
    </w:p>
    <w:p w:rsidR="001C09D6" w:rsidRPr="00942466" w:rsidRDefault="00942466" w:rsidP="00942466">
      <w:pPr>
        <w:spacing w:after="2" w:line="271" w:lineRule="auto"/>
        <w:ind w:left="0" w:right="0" w:firstLine="0"/>
        <w:jc w:val="left"/>
        <w:rPr>
          <w:b/>
        </w:rPr>
      </w:pPr>
      <w:r>
        <w:rPr>
          <w:b/>
        </w:rPr>
        <w:t xml:space="preserve">         </w:t>
      </w:r>
      <w:r w:rsidR="005A047F">
        <w:rPr>
          <w:b/>
        </w:rPr>
        <w:t>Раздел 2. Речевая деятельность</w:t>
      </w:r>
      <w:r w:rsidR="005A047F">
        <w:t xml:space="preserve"> </w:t>
      </w:r>
    </w:p>
    <w:p w:rsidR="001C09D6" w:rsidRDefault="005A047F">
      <w:pPr>
        <w:numPr>
          <w:ilvl w:val="0"/>
          <w:numId w:val="10"/>
        </w:numPr>
        <w:ind w:right="11"/>
      </w:pPr>
      <w:r>
        <w:t xml:space="preserve">Виды речевой деятельности: чтение, аудирование (слушание), говорение, письмо. </w:t>
      </w:r>
    </w:p>
    <w:p w:rsidR="001C09D6" w:rsidRDefault="005A047F">
      <w:pPr>
        <w:ind w:left="-5" w:right="11"/>
      </w:pPr>
      <w:r>
        <w:t xml:space="preserve">Культура чтения, аудирования, говорения и письма. </w:t>
      </w:r>
    </w:p>
    <w:p w:rsidR="00942466" w:rsidRDefault="005A047F" w:rsidP="00942466">
      <w:pPr>
        <w:numPr>
          <w:ilvl w:val="0"/>
          <w:numId w:val="10"/>
        </w:numPr>
        <w:ind w:right="11"/>
      </w:pPr>
      <w:r>
        <w:t>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аудирования. Изложение содержания прослушанного или прочитанного текста (</w:t>
      </w:r>
      <w:r w:rsidR="00942466">
        <w:t>подробное, сжатое, выборочное).</w:t>
      </w:r>
    </w:p>
    <w:p w:rsidR="00490F32" w:rsidRDefault="00942466" w:rsidP="00490F32">
      <w:pPr>
        <w:pStyle w:val="a3"/>
        <w:numPr>
          <w:ilvl w:val="0"/>
          <w:numId w:val="10"/>
        </w:numPr>
        <w:ind w:right="1030"/>
      </w:pPr>
      <w:r>
        <w:lastRenderedPageBreak/>
        <w:t>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 поиск, анализ и преобразование информации, извлеченной из различных источников.</w:t>
      </w:r>
    </w:p>
    <w:p w:rsidR="00490F32" w:rsidRDefault="00490F32" w:rsidP="00490F32"/>
    <w:p w:rsidR="00490F32" w:rsidRDefault="00490F32" w:rsidP="00490F32">
      <w:pPr>
        <w:ind w:left="0" w:right="1030" w:firstLine="0"/>
      </w:pPr>
      <w:r>
        <w:rPr>
          <w:b/>
        </w:rPr>
        <w:t>Раздел 3. Текст</w:t>
      </w:r>
      <w:r>
        <w:t xml:space="preserve"> </w:t>
      </w:r>
    </w:p>
    <w:p w:rsidR="00490F32" w:rsidRDefault="00490F32" w:rsidP="00490F32">
      <w:pPr>
        <w:numPr>
          <w:ilvl w:val="0"/>
          <w:numId w:val="11"/>
        </w:numPr>
        <w:ind w:right="1040"/>
      </w:pPr>
      <w:r>
        <w:t xml:space="preserve">Понятие текста, основные признаки текста (членимость, смысловая цельность, связность). Тема, основная мысль текста. Микротема текста. Средства связи предложений и частей текста. Абзац как средство композиционно-стилистического членения текста. </w:t>
      </w:r>
    </w:p>
    <w:p w:rsidR="00490F32" w:rsidRDefault="00490F32" w:rsidP="00490F32">
      <w:pPr>
        <w:ind w:left="-5" w:right="1042"/>
      </w:pPr>
      <w:r>
        <w:t xml:space="preserve">Функционально-смысловые типы речи: описание, повествование, рассуждение. Структура текста. План и тезисы как виды информационной переработки текста. </w:t>
      </w:r>
    </w:p>
    <w:p w:rsidR="00490F32" w:rsidRDefault="00490F32" w:rsidP="00490F32">
      <w:pPr>
        <w:numPr>
          <w:ilvl w:val="0"/>
          <w:numId w:val="11"/>
        </w:numPr>
        <w:ind w:right="1040"/>
      </w:pPr>
      <w:r>
        <w:t xml:space="preserve">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Определение средств и способов связи предложений в тексте. Анализ языковых особенностей текста. Выбор языковых средств в зависимости от цели, темы, основной мысли, адресата, ситуации и условий общения. Создание текстов различного типа, стиля, жанра. Соблюдение норм построения текста (логичность, последовательность, связность, соответствие теме и др.). Оценивание и редактирование устного и письменного речевого высказывания. </w:t>
      </w:r>
    </w:p>
    <w:p w:rsidR="00490F32" w:rsidRDefault="00490F32" w:rsidP="00490F32">
      <w:pPr>
        <w:ind w:left="-5" w:right="11"/>
      </w:pPr>
      <w:r>
        <w:t xml:space="preserve">Составление плана текста, тезисов. </w:t>
      </w:r>
    </w:p>
    <w:p w:rsidR="00490F32" w:rsidRDefault="00490F32" w:rsidP="00490F32"/>
    <w:p w:rsidR="001C09D6" w:rsidRPr="00490F32" w:rsidRDefault="001C09D6" w:rsidP="00354655">
      <w:pPr>
        <w:ind w:left="0" w:firstLine="0"/>
        <w:sectPr w:rsidR="001C09D6" w:rsidRPr="00490F32">
          <w:headerReference w:type="even" r:id="rId11"/>
          <w:headerReference w:type="default" r:id="rId12"/>
          <w:headerReference w:type="first" r:id="rId13"/>
          <w:pgSz w:w="11908" w:h="16836"/>
          <w:pgMar w:top="1190" w:right="1127" w:bottom="1204" w:left="1701" w:header="1203" w:footer="720" w:gutter="0"/>
          <w:cols w:space="720"/>
        </w:sectPr>
      </w:pPr>
    </w:p>
    <w:p w:rsidR="001C09D6" w:rsidRDefault="005A047F" w:rsidP="00354655">
      <w:pPr>
        <w:spacing w:after="1" w:line="271" w:lineRule="auto"/>
        <w:ind w:left="0" w:right="0" w:firstLine="0"/>
        <w:jc w:val="left"/>
      </w:pPr>
      <w:r>
        <w:rPr>
          <w:b/>
        </w:rPr>
        <w:lastRenderedPageBreak/>
        <w:t>Раздел 4. Функциональные разновидности языка</w:t>
      </w:r>
      <w:r>
        <w:t xml:space="preserve"> </w:t>
      </w:r>
    </w:p>
    <w:p w:rsidR="001C09D6" w:rsidRDefault="005A047F">
      <w:pPr>
        <w:numPr>
          <w:ilvl w:val="0"/>
          <w:numId w:val="12"/>
        </w:numPr>
        <w:ind w:right="1039"/>
      </w:pPr>
      <w:r>
        <w:t xml:space="preserve">Функциональные разновидности языка: разговорный язык; функциональные стили: научный, публицистический, официальноделовой; язык художественной литературы. </w:t>
      </w:r>
    </w:p>
    <w:p w:rsidR="001C09D6" w:rsidRDefault="005A047F">
      <w:pPr>
        <w:ind w:left="-5" w:right="1031"/>
      </w:pPr>
      <w:r>
        <w:t xml:space="preserve">Основные жанры научного (отзыв, выступление, доклад), публицистического (выступление, интервью), официально-делового (расписка, доверенность, заявление) стилей, разговорной речи (рассказ, беседа). </w:t>
      </w:r>
    </w:p>
    <w:p w:rsidR="001C09D6" w:rsidRDefault="005A047F">
      <w:pPr>
        <w:numPr>
          <w:ilvl w:val="0"/>
          <w:numId w:val="12"/>
        </w:numPr>
        <w:ind w:right="1039"/>
      </w:pPr>
      <w:r>
        <w:t xml:space="preserve">Установление принадлежности текста к определённой функциональной разновидности языка. Создание письменных высказываний разных стилей, жанров и типов речи: тезисы, отзыв, письмо, расписка, доверенность, заявление, повествование, описание, рассуждение. Выступление перед аудиторией сверстников с небольшими сообщениями, докладом. </w:t>
      </w:r>
    </w:p>
    <w:p w:rsidR="001C09D6" w:rsidRDefault="005A047F">
      <w:pPr>
        <w:pStyle w:val="2"/>
        <w:ind w:left="658" w:right="1517"/>
      </w:pPr>
      <w:r>
        <w:t>Содержание, обеспечивающее формирование языковой и лингвистической (речеведческой) компетенций</w:t>
      </w:r>
      <w:r>
        <w:rPr>
          <w:b w:val="0"/>
          <w:i w:val="0"/>
        </w:rPr>
        <w:t xml:space="preserve"> </w:t>
      </w:r>
    </w:p>
    <w:p w:rsidR="001C09D6" w:rsidRDefault="005A047F">
      <w:pPr>
        <w:spacing w:after="5" w:line="271" w:lineRule="auto"/>
        <w:ind w:left="-5" w:right="0"/>
        <w:jc w:val="left"/>
      </w:pPr>
      <w:r>
        <w:rPr>
          <w:b/>
        </w:rPr>
        <w:t>Раздел 5. Общие сведения о языке</w:t>
      </w:r>
      <w:r>
        <w:t xml:space="preserve"> </w:t>
      </w:r>
    </w:p>
    <w:p w:rsidR="001C09D6" w:rsidRDefault="005A047F">
      <w:pPr>
        <w:numPr>
          <w:ilvl w:val="0"/>
          <w:numId w:val="13"/>
        </w:numPr>
        <w:ind w:right="1038"/>
      </w:pPr>
      <w:r>
        <w:t xml:space="preserve">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w:t>
      </w:r>
    </w:p>
    <w:p w:rsidR="001C09D6" w:rsidRDefault="005A047F">
      <w:pPr>
        <w:ind w:left="-5" w:right="11"/>
      </w:pPr>
      <w:r>
        <w:t xml:space="preserve">Русский язык в кругу других славянских языков. Роль старославянского (церковнославянского) языка в развитии русского языка. </w:t>
      </w:r>
    </w:p>
    <w:p w:rsidR="001C09D6" w:rsidRDefault="005A047F">
      <w:pPr>
        <w:ind w:left="-5" w:right="1033"/>
      </w:pPr>
      <w:r>
        <w:t xml:space="preserve">Русский язык как развивающееся явление. Формы функционирования современного русского языка: литературный язык, диалекты, просторечие, профессиональные разновидности, жаргон. </w:t>
      </w:r>
    </w:p>
    <w:p w:rsidR="001C09D6" w:rsidRDefault="005A047F">
      <w:pPr>
        <w:ind w:left="-5" w:right="11"/>
      </w:pPr>
      <w:r>
        <w:t xml:space="preserve">Русский язык — язык русской художественной литературы. Основные изобразительные средства русского языка. </w:t>
      </w:r>
    </w:p>
    <w:p w:rsidR="001C09D6" w:rsidRDefault="005A047F">
      <w:pPr>
        <w:ind w:left="-5" w:right="11"/>
      </w:pPr>
      <w:r>
        <w:t xml:space="preserve">Лингвистика как наука о языке. </w:t>
      </w:r>
    </w:p>
    <w:p w:rsidR="001C09D6" w:rsidRDefault="005A047F">
      <w:pPr>
        <w:ind w:left="-5" w:right="11"/>
      </w:pPr>
      <w:r>
        <w:t xml:space="preserve">Основные разделы лингвистики. </w:t>
      </w:r>
    </w:p>
    <w:p w:rsidR="001C09D6" w:rsidRDefault="005A047F">
      <w:pPr>
        <w:ind w:left="-5" w:right="11"/>
      </w:pPr>
      <w:r>
        <w:t xml:space="preserve">Выдающиеся отечественные лингвисты. </w:t>
      </w:r>
    </w:p>
    <w:p w:rsidR="001C09D6" w:rsidRDefault="005A047F">
      <w:pPr>
        <w:numPr>
          <w:ilvl w:val="0"/>
          <w:numId w:val="13"/>
        </w:numPr>
        <w:ind w:right="1038"/>
      </w:pPr>
      <w:r>
        <w:t xml:space="preserve">Осознание важности коммуникативных умений в жизни человека, понимание роли русского языка в жизни общества и государства в современном мире. </w:t>
      </w:r>
    </w:p>
    <w:p w:rsidR="001C09D6" w:rsidRDefault="005A047F">
      <w:pPr>
        <w:ind w:left="-5" w:right="1034"/>
      </w:pPr>
      <w:r>
        <w:t xml:space="preserve">Понимание различий между литературным языком и диалектами, просторечием, профессиональными разновидностями языка, жаргоном. Осознание красоты, богатства, выразительности русского языка. Наблюдение за использованием изобразительных средств языка в художественных текстах. </w:t>
      </w:r>
    </w:p>
    <w:p w:rsidR="00490F32" w:rsidRDefault="00490F32">
      <w:pPr>
        <w:ind w:left="-5" w:right="5685"/>
        <w:rPr>
          <w:b/>
        </w:rPr>
      </w:pPr>
    </w:p>
    <w:p w:rsidR="00D710DB" w:rsidRDefault="005A047F">
      <w:pPr>
        <w:ind w:left="-5" w:right="5685"/>
      </w:pPr>
      <w:r>
        <w:rPr>
          <w:b/>
        </w:rPr>
        <w:lastRenderedPageBreak/>
        <w:t>Раздел 6. Фонетика и орфоэпия</w:t>
      </w:r>
      <w:r>
        <w:t xml:space="preserve"> </w:t>
      </w:r>
    </w:p>
    <w:p w:rsidR="001C09D6" w:rsidRDefault="005A047F">
      <w:pPr>
        <w:ind w:left="-5" w:right="5685"/>
      </w:pPr>
      <w:r>
        <w:t xml:space="preserve">1. Фонетика как раздел лингвистики. </w:t>
      </w:r>
    </w:p>
    <w:p w:rsidR="001C09D6" w:rsidRDefault="005A047F">
      <w:pPr>
        <w:ind w:left="-5" w:right="1042"/>
      </w:pPr>
      <w:r>
        <w:t xml:space="preserve">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rsidR="001C09D6" w:rsidRDefault="005A047F">
      <w:pPr>
        <w:ind w:left="-5" w:right="11"/>
      </w:pPr>
      <w:r>
        <w:t xml:space="preserve">Орфоэпия как раздел лингвистики. Основные правила нормативного произношения и ударения. </w:t>
      </w:r>
    </w:p>
    <w:p w:rsidR="001C09D6" w:rsidRDefault="005A047F">
      <w:pPr>
        <w:ind w:left="-5" w:right="11"/>
      </w:pPr>
      <w:r>
        <w:t xml:space="preserve">Орфоэпический словарь. </w:t>
      </w:r>
    </w:p>
    <w:p w:rsidR="001C09D6" w:rsidRDefault="005A047F">
      <w:pPr>
        <w:ind w:left="-5" w:right="1037"/>
      </w:pPr>
      <w:r>
        <w:t xml:space="preserve">2. 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 </w:t>
      </w:r>
    </w:p>
    <w:p w:rsidR="001C09D6" w:rsidRDefault="005A047F">
      <w:pPr>
        <w:ind w:left="-5" w:right="283"/>
      </w:pPr>
      <w:r>
        <w:t xml:space="preserve">Нормативное произношение слов. Оценка собственной и чужой речи с точки зрения орфоэпической правильности. </w:t>
      </w:r>
    </w:p>
    <w:p w:rsidR="001C09D6" w:rsidRDefault="005A047F">
      <w:pPr>
        <w:ind w:left="-5" w:right="11"/>
      </w:pPr>
      <w:r>
        <w:t xml:space="preserve">Применение фонетико-орфоэпических знаний и умений в собственной речевой практике. </w:t>
      </w:r>
    </w:p>
    <w:p w:rsidR="001C09D6" w:rsidRDefault="005A047F">
      <w:pPr>
        <w:ind w:left="-5" w:right="11"/>
      </w:pPr>
      <w:r>
        <w:t xml:space="preserve">Использование орфоэпического словаря для овладения произносительной культурой. </w:t>
      </w:r>
    </w:p>
    <w:p w:rsidR="00942466" w:rsidRDefault="00942466">
      <w:pPr>
        <w:spacing w:after="6" w:line="271" w:lineRule="auto"/>
        <w:ind w:left="-5" w:right="0"/>
        <w:jc w:val="left"/>
        <w:rPr>
          <w:b/>
        </w:rPr>
      </w:pPr>
    </w:p>
    <w:p w:rsidR="001C09D6" w:rsidRDefault="005A047F">
      <w:pPr>
        <w:spacing w:after="6" w:line="271" w:lineRule="auto"/>
        <w:ind w:left="-5" w:right="0"/>
        <w:jc w:val="left"/>
      </w:pPr>
      <w:r>
        <w:rPr>
          <w:b/>
        </w:rPr>
        <w:t>Раздел 7. Графика</w:t>
      </w:r>
      <w:r>
        <w:t xml:space="preserve"> </w:t>
      </w:r>
    </w:p>
    <w:p w:rsidR="001C09D6" w:rsidRDefault="005A047F">
      <w:pPr>
        <w:numPr>
          <w:ilvl w:val="0"/>
          <w:numId w:val="14"/>
        </w:numPr>
        <w:ind w:right="1041"/>
      </w:pPr>
      <w:r>
        <w:t xml:space="preserve">Графика как раздел лингвистики. Соотношение звука и буквы. Обозначение на письме твёрдости и мягкости согласных. Способы обозначения [j’]. </w:t>
      </w:r>
    </w:p>
    <w:p w:rsidR="00942466" w:rsidRDefault="005A047F">
      <w:pPr>
        <w:numPr>
          <w:ilvl w:val="0"/>
          <w:numId w:val="14"/>
        </w:numPr>
        <w:ind w:right="1041"/>
      </w:pPr>
      <w:r>
        <w:t xml:space="preserve">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SMS-сообщениях. </w:t>
      </w:r>
    </w:p>
    <w:p w:rsidR="001C09D6" w:rsidRDefault="005A047F" w:rsidP="00942466">
      <w:pPr>
        <w:ind w:right="1041" w:firstLine="0"/>
      </w:pPr>
      <w:r>
        <w:rPr>
          <w:b/>
        </w:rPr>
        <w:t>Раздел 8. Морфемика и словообразование</w:t>
      </w:r>
      <w:r>
        <w:t xml:space="preserve"> </w:t>
      </w:r>
    </w:p>
    <w:p w:rsidR="001C09D6" w:rsidRDefault="005A047F">
      <w:pPr>
        <w:ind w:left="-5" w:right="11"/>
      </w:pPr>
      <w:r>
        <w:t xml:space="preserve">1. Морфемика как раздел лингвистики. Морфема как минимальная значимая единица языка. </w:t>
      </w:r>
    </w:p>
    <w:p w:rsidR="001C09D6" w:rsidRDefault="005A047F">
      <w:pPr>
        <w:ind w:left="-5" w:right="11"/>
      </w:pPr>
      <w:r>
        <w:t xml:space="preserve">Словообразующие и формообразующие морфемы. Окончание как формообразующая морфема. </w:t>
      </w:r>
    </w:p>
    <w:p w:rsidR="001C09D6" w:rsidRDefault="005A047F">
      <w:pPr>
        <w:ind w:left="-5" w:right="11"/>
      </w:pPr>
      <w:r>
        <w:t xml:space="preserve">Приставка, суффикс как словообразующие морфемы. </w:t>
      </w:r>
    </w:p>
    <w:p w:rsidR="001C09D6" w:rsidRDefault="005A047F">
      <w:pPr>
        <w:ind w:left="-5" w:right="358"/>
      </w:pPr>
      <w:r>
        <w:t xml:space="preserve">Корень. Однокоренные слова. Чередование гласных и согласных в корнях слов. Варианты морфем. </w:t>
      </w:r>
    </w:p>
    <w:p w:rsidR="001C09D6" w:rsidRDefault="005A047F">
      <w:pPr>
        <w:ind w:left="-5" w:right="11"/>
      </w:pPr>
      <w:r>
        <w:t xml:space="preserve">Возможность исторических изменений в структуре слова. Понятие об этимологии. Этимологический словарь. </w:t>
      </w:r>
    </w:p>
    <w:p w:rsidR="001C09D6" w:rsidRDefault="005A047F">
      <w:pPr>
        <w:ind w:left="-5" w:right="160"/>
      </w:pPr>
      <w:r>
        <w:t xml:space="preserve">Словообразование как раздел лингвистики. Исходная (производящая) основа и словообразующая морфема. </w:t>
      </w:r>
    </w:p>
    <w:p w:rsidR="001C09D6" w:rsidRDefault="005A047F">
      <w:pPr>
        <w:ind w:left="-5" w:right="1039"/>
      </w:pPr>
      <w:r>
        <w:lastRenderedPageBreak/>
        <w:t xml:space="preserve">Основные способы образования слов: приставочный, суффиксальный, приставочно-суффиксальный, бессуффиксный; сложение и его виды; переход слова из одной части речи в другую; сращение сочетания слов в слово. Словообразовательная пара, словообразовательная цепочка. </w:t>
      </w:r>
    </w:p>
    <w:p w:rsidR="001C09D6" w:rsidRDefault="005A047F">
      <w:pPr>
        <w:ind w:left="-5" w:right="11"/>
      </w:pPr>
      <w:r>
        <w:t xml:space="preserve">Словообразовательное гнездо слов. </w:t>
      </w:r>
    </w:p>
    <w:p w:rsidR="001C09D6" w:rsidRDefault="005A047F">
      <w:pPr>
        <w:ind w:left="-5" w:right="11"/>
      </w:pPr>
      <w:r>
        <w:t xml:space="preserve">Словообразовательный и морфемный словари. </w:t>
      </w:r>
    </w:p>
    <w:p w:rsidR="001C09D6" w:rsidRDefault="005A047F">
      <w:pPr>
        <w:ind w:left="-5" w:right="11"/>
      </w:pPr>
      <w:r>
        <w:t xml:space="preserve">Основные выразительные средства словообразования. </w:t>
      </w:r>
    </w:p>
    <w:p w:rsidR="001C09D6" w:rsidRDefault="005A047F">
      <w:pPr>
        <w:ind w:left="-5" w:right="11"/>
      </w:pPr>
      <w:r>
        <w:t xml:space="preserve">2. Осмысление морфемы как значимой единицы языка. Осознание роли морфем в процессах формо- и словообразования. </w:t>
      </w:r>
    </w:p>
    <w:p w:rsidR="001C09D6" w:rsidRDefault="005A047F">
      <w:pPr>
        <w:ind w:left="-5" w:right="11"/>
      </w:pPr>
      <w:r>
        <w:t xml:space="preserve">Определение основных способов словообразования, построение словообразовательных цепочек слов. </w:t>
      </w:r>
    </w:p>
    <w:p w:rsidR="001C09D6" w:rsidRDefault="005A047F">
      <w:pPr>
        <w:ind w:left="-5" w:right="11"/>
      </w:pPr>
      <w:r>
        <w:t xml:space="preserve">Применение знаний и умений по морфемике и словообразованию в практике правописания. </w:t>
      </w:r>
    </w:p>
    <w:p w:rsidR="00942466" w:rsidRDefault="005A047F">
      <w:pPr>
        <w:ind w:left="-5" w:right="1038"/>
      </w:pPr>
      <w:r>
        <w:t xml:space="preserve">Использование словообразовательного, морфемного и этимологического словарей при решении разнообразных учебных задач. </w:t>
      </w:r>
    </w:p>
    <w:p w:rsidR="001C09D6" w:rsidRDefault="005A047F">
      <w:pPr>
        <w:ind w:left="-5" w:right="1038"/>
      </w:pPr>
      <w:r>
        <w:rPr>
          <w:b/>
        </w:rPr>
        <w:t>Раздел 9. Лексикология и фразеология</w:t>
      </w:r>
      <w:r>
        <w:t xml:space="preserve"> </w:t>
      </w:r>
    </w:p>
    <w:p w:rsidR="001C09D6" w:rsidRDefault="005A047F">
      <w:pPr>
        <w:ind w:left="-5" w:right="1033"/>
      </w:pPr>
      <w:r>
        <w:t xml:space="preserve">1. 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w:t>
      </w:r>
    </w:p>
    <w:p w:rsidR="001C09D6" w:rsidRDefault="005A047F">
      <w:pPr>
        <w:ind w:left="-5" w:right="11"/>
      </w:pPr>
      <w:r>
        <w:t xml:space="preserve">Тематические группы слов. Толковые словари русского языка. </w:t>
      </w:r>
    </w:p>
    <w:p w:rsidR="001C09D6" w:rsidRDefault="005A047F">
      <w:pPr>
        <w:ind w:left="-5" w:right="11"/>
      </w:pPr>
      <w:r>
        <w:t xml:space="preserve">Синонимы. Антонимы. Омонимы. Словари синонимов и антонимов русского языка. </w:t>
      </w:r>
    </w:p>
    <w:p w:rsidR="001C09D6" w:rsidRDefault="005A047F">
      <w:pPr>
        <w:ind w:left="-5" w:right="11"/>
      </w:pPr>
      <w:r>
        <w:t xml:space="preserve">Лексика русского языка с точки зрения её происхождения: исконно русские и заимствованные слова. Словари иностранных слов. </w:t>
      </w:r>
    </w:p>
    <w:p w:rsidR="001C09D6" w:rsidRDefault="005A047F">
      <w:pPr>
        <w:ind w:left="-5" w:right="11"/>
      </w:pPr>
      <w:r>
        <w:t xml:space="preserve">Лексика русского языка с точки зрения её активного и пассивного запаса. Архаизмы, историзмы, неологизмы. </w:t>
      </w:r>
    </w:p>
    <w:p w:rsidR="001C09D6" w:rsidRDefault="005A047F">
      <w:pPr>
        <w:ind w:left="-5" w:right="1038"/>
      </w:pPr>
      <w:r>
        <w:t xml:space="preserve">Лексика русского языка с точки зрения сферы её употребления. Общеупотребительные слова. Диалектные слова. Термины и профессионализмы. Жаргонная лексика. </w:t>
      </w:r>
    </w:p>
    <w:p w:rsidR="001C09D6" w:rsidRDefault="005A047F">
      <w:pPr>
        <w:ind w:left="-5" w:right="11"/>
      </w:pPr>
      <w:r>
        <w:t xml:space="preserve">Стилистические пласты лексики. </w:t>
      </w:r>
    </w:p>
    <w:p w:rsidR="001C09D6" w:rsidRDefault="005A047F">
      <w:pPr>
        <w:ind w:left="-5" w:right="1039"/>
      </w:pPr>
      <w:r>
        <w:t xml:space="preserve">Фразеология как раздел лингвистики. Фразеологизмы. Пословицы, поговорки, афоризмы, крылатые слова. Фразеологические словари. Разные виды лексических словарей и их роль в овладении словарным богатством родного языка. </w:t>
      </w:r>
    </w:p>
    <w:p w:rsidR="001C09D6" w:rsidRDefault="005A047F">
      <w:pPr>
        <w:ind w:left="-5" w:right="1033"/>
      </w:pPr>
      <w:r>
        <w:t xml:space="preserve">2. Дифференциация лексики по типам лексического значения с точки зрения её активного и пассивного запаса, происхождения, сферы употребления, экспрессивной окраски и стилистической принадлежности. Употребление лексических средств в соответствии со значением и ситуацией общения. Оценка своей и чужой речи с точки зрения точного, уместного и выразительного словоупотребления. </w:t>
      </w:r>
    </w:p>
    <w:p w:rsidR="001C09D6" w:rsidRDefault="005A047F">
      <w:pPr>
        <w:ind w:left="-5" w:right="11"/>
      </w:pPr>
      <w:r>
        <w:lastRenderedPageBreak/>
        <w:t xml:space="preserve">Проведение лексического разбора слов. </w:t>
      </w:r>
    </w:p>
    <w:p w:rsidR="00942466" w:rsidRDefault="005A047F">
      <w:pPr>
        <w:ind w:left="-5" w:right="1032"/>
      </w:pPr>
      <w:r>
        <w:t>Извлечение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w:t>
      </w:r>
    </w:p>
    <w:p w:rsidR="001C09D6" w:rsidRDefault="005A047F">
      <w:pPr>
        <w:ind w:left="-5" w:right="1032"/>
      </w:pPr>
      <w:r>
        <w:t xml:space="preserve"> </w:t>
      </w:r>
      <w:r>
        <w:rPr>
          <w:b/>
        </w:rPr>
        <w:t>Раздел 10. Морфология</w:t>
      </w:r>
      <w:r>
        <w:t xml:space="preserve"> </w:t>
      </w:r>
    </w:p>
    <w:p w:rsidR="001C09D6" w:rsidRDefault="005A047F">
      <w:pPr>
        <w:ind w:left="-5" w:right="11"/>
      </w:pPr>
      <w:r>
        <w:t xml:space="preserve">1. Морфология как раздел грамматики. </w:t>
      </w:r>
    </w:p>
    <w:p w:rsidR="001C09D6" w:rsidRDefault="005A047F">
      <w:pPr>
        <w:ind w:left="-5" w:right="408"/>
      </w:pPr>
      <w:r>
        <w:t xml:space="preserve">Части речи как лексико-грамматические разряды слов. Система частей речи в русском языке. </w:t>
      </w:r>
    </w:p>
    <w:p w:rsidR="001C09D6" w:rsidRDefault="005A047F">
      <w:pPr>
        <w:ind w:left="-5" w:right="1037"/>
      </w:pPr>
      <w:r>
        <w:t xml:space="preserve">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имени числительного, местоимения, глагола, наречия. Место причастия, деепричастия, слов категории состояния в системе частей речи. </w:t>
      </w:r>
    </w:p>
    <w:p w:rsidR="001C09D6" w:rsidRDefault="005A047F">
      <w:pPr>
        <w:ind w:left="-5" w:right="11"/>
      </w:pPr>
      <w:r>
        <w:t xml:space="preserve">Служебные части речи, их разряды по значению, структуре и синтаксическому употреблению. </w:t>
      </w:r>
    </w:p>
    <w:p w:rsidR="001C09D6" w:rsidRDefault="005A047F">
      <w:pPr>
        <w:ind w:left="-5" w:right="11"/>
      </w:pPr>
      <w:r>
        <w:t xml:space="preserve">Междометия и звукоподражательные слова. </w:t>
      </w:r>
    </w:p>
    <w:p w:rsidR="001C09D6" w:rsidRDefault="005A047F">
      <w:pPr>
        <w:ind w:left="-5" w:right="11"/>
      </w:pPr>
      <w:r>
        <w:t xml:space="preserve">Омонимия слов разных частей речи. </w:t>
      </w:r>
    </w:p>
    <w:p w:rsidR="001C09D6" w:rsidRDefault="005A047F">
      <w:pPr>
        <w:ind w:left="-5" w:right="11"/>
      </w:pPr>
      <w:r>
        <w:t xml:space="preserve">Словари грамматических трудностей. </w:t>
      </w:r>
    </w:p>
    <w:p w:rsidR="001C09D6" w:rsidRDefault="005A047F">
      <w:pPr>
        <w:ind w:left="-5" w:right="1032"/>
      </w:pPr>
      <w:r>
        <w:t xml:space="preserve">2. 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 </w:t>
      </w:r>
    </w:p>
    <w:p w:rsidR="001C09D6" w:rsidRDefault="005A047F">
      <w:pPr>
        <w:ind w:left="-5" w:right="11"/>
      </w:pPr>
      <w:r>
        <w:t xml:space="preserve">Использование словарей грамматических трудностей в речевой практике. </w:t>
      </w:r>
    </w:p>
    <w:p w:rsidR="001C09D6" w:rsidRDefault="005A047F">
      <w:pPr>
        <w:spacing w:after="2" w:line="271" w:lineRule="auto"/>
        <w:ind w:left="-5" w:right="0"/>
        <w:jc w:val="left"/>
      </w:pPr>
      <w:r>
        <w:rPr>
          <w:b/>
        </w:rPr>
        <w:t>Раздел 11. Синтаксис</w:t>
      </w:r>
      <w:r>
        <w:t xml:space="preserve"> </w:t>
      </w:r>
    </w:p>
    <w:p w:rsidR="001C09D6" w:rsidRDefault="005A047F">
      <w:pPr>
        <w:ind w:left="-5" w:right="11"/>
      </w:pPr>
      <w:r>
        <w:t xml:space="preserve">1. Синтаксис как раздел грамматики. Словосочетание и предложение как единицы синтаксиса. </w:t>
      </w:r>
    </w:p>
    <w:p w:rsidR="001C09D6" w:rsidRDefault="005A047F">
      <w:pPr>
        <w:ind w:left="-5" w:right="321"/>
      </w:pPr>
      <w:r>
        <w:t xml:space="preserve">Словосочетание как синтаксическая единица, типы словосочетаний. Виды связи в словосочетании. </w:t>
      </w:r>
    </w:p>
    <w:p w:rsidR="001C09D6" w:rsidRDefault="005A047F">
      <w:pPr>
        <w:ind w:left="-5" w:right="1040"/>
      </w:pPr>
      <w:r>
        <w:t xml:space="preserve">Виды предложений по цели высказывания и эмоциональной окраске. Грамматическая основа предложения, главные и второстепенные члены, способы их выражения. Виды сказуемого. </w:t>
      </w:r>
    </w:p>
    <w:p w:rsidR="001C09D6" w:rsidRDefault="005A047F">
      <w:pPr>
        <w:ind w:left="-5" w:right="1040"/>
      </w:pPr>
      <w:r>
        <w:t xml:space="preserve">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полные и неполные. </w:t>
      </w:r>
    </w:p>
    <w:p w:rsidR="001C09D6" w:rsidRDefault="005A047F">
      <w:pPr>
        <w:ind w:left="-5" w:right="11"/>
      </w:pPr>
      <w:r>
        <w:t xml:space="preserve">Виды односоставных предложений. </w:t>
      </w:r>
    </w:p>
    <w:p w:rsidR="001C09D6" w:rsidRDefault="005A047F">
      <w:pPr>
        <w:ind w:left="-5" w:right="1031"/>
      </w:pPr>
      <w:r>
        <w:lastRenderedPageBreak/>
        <w:t xml:space="preserve">Предложения осложнённой структуры. Однородные члены предложения, обособленные члены предложения, обращение, вводные и вставные конструкции. </w:t>
      </w:r>
    </w:p>
    <w:p w:rsidR="001C09D6" w:rsidRDefault="005A047F">
      <w:pPr>
        <w:spacing w:after="37" w:line="249" w:lineRule="auto"/>
        <w:ind w:left="-5" w:right="95"/>
        <w:jc w:val="left"/>
      </w:pPr>
      <w:r>
        <w:t xml:space="preserve">Классификация </w:t>
      </w:r>
      <w:r>
        <w:tab/>
        <w:t xml:space="preserve">сложных </w:t>
      </w:r>
      <w:r>
        <w:tab/>
        <w:t xml:space="preserve">предложений. </w:t>
      </w:r>
      <w:r>
        <w:tab/>
        <w:t xml:space="preserve">Средства </w:t>
      </w:r>
      <w:r>
        <w:tab/>
        <w:t xml:space="preserve">выражения синтаксических отношений между частями сложного предложения. Сложные </w:t>
      </w:r>
      <w:r>
        <w:tab/>
        <w:t xml:space="preserve">предложения </w:t>
      </w:r>
      <w:r>
        <w:tab/>
        <w:t xml:space="preserve">союзные </w:t>
      </w:r>
      <w:r>
        <w:tab/>
        <w:t xml:space="preserve">(сложносочинённые, сложноподчинённые) и бессоюзные. Сложные предложения с различными видами связи. </w:t>
      </w:r>
    </w:p>
    <w:p w:rsidR="001C09D6" w:rsidRDefault="005A047F">
      <w:pPr>
        <w:ind w:left="-5" w:right="11"/>
      </w:pPr>
      <w:r>
        <w:t xml:space="preserve">Способы передачи чужой речи. </w:t>
      </w:r>
    </w:p>
    <w:p w:rsidR="001C09D6" w:rsidRDefault="005A047F">
      <w:pPr>
        <w:ind w:left="-5" w:right="1035"/>
      </w:pPr>
      <w:r>
        <w:t xml:space="preserve">2. Проведение синтаксического разбора словосочетаний и предложений разных видов. Анализ разнообразных синтаксических конструкций и правильное употребление их в речи. Оценка собственной и чужой речи с точки зрения правильности, уместности и выразительности употребления синтаксических конструкций. Использование синонимических конструкций для более точного выражения мысли и усиления выразительности речи. </w:t>
      </w:r>
    </w:p>
    <w:p w:rsidR="00D710DB" w:rsidRDefault="005A047F">
      <w:pPr>
        <w:ind w:left="-5" w:right="483"/>
      </w:pPr>
      <w:r>
        <w:t xml:space="preserve">Применение синтаксических знаний и умений в практике правописания. </w:t>
      </w:r>
    </w:p>
    <w:p w:rsidR="001C09D6" w:rsidRDefault="005A047F">
      <w:pPr>
        <w:ind w:left="-5" w:right="483"/>
      </w:pPr>
      <w:r>
        <w:rPr>
          <w:b/>
        </w:rPr>
        <w:t>Раздел 12. Правописание: орфография и пунктуация</w:t>
      </w:r>
      <w:r>
        <w:t xml:space="preserve"> </w:t>
      </w:r>
    </w:p>
    <w:p w:rsidR="001C09D6" w:rsidRDefault="005A047F">
      <w:pPr>
        <w:ind w:left="-5" w:right="11"/>
      </w:pPr>
      <w:r>
        <w:t xml:space="preserve">1. Орфография как система правил правописания. Понятие орфограммы. </w:t>
      </w:r>
    </w:p>
    <w:p w:rsidR="001C09D6" w:rsidRDefault="005A047F">
      <w:pPr>
        <w:ind w:left="-5" w:right="1039"/>
      </w:pPr>
      <w:r>
        <w:t xml:space="preserve">Правописание гласных и согласных в составе морфем. Правописание </w:t>
      </w:r>
      <w:r>
        <w:rPr>
          <w:i/>
        </w:rPr>
        <w:t xml:space="preserve">ъ </w:t>
      </w:r>
      <w:r>
        <w:t xml:space="preserve">и </w:t>
      </w:r>
      <w:r>
        <w:rPr>
          <w:i/>
        </w:rPr>
        <w:t>ь.</w:t>
      </w:r>
      <w:r>
        <w:t xml:space="preserve"> Слитные, дефисные и раздельные написания. Употребление прописной и строчной буквы. Перенос слов. </w:t>
      </w:r>
    </w:p>
    <w:p w:rsidR="001C09D6" w:rsidRDefault="005A047F">
      <w:pPr>
        <w:ind w:left="-5" w:right="11"/>
      </w:pPr>
      <w:r>
        <w:t xml:space="preserve">Орфографические словари и справочники. </w:t>
      </w:r>
    </w:p>
    <w:p w:rsidR="001C09D6" w:rsidRDefault="005A047F">
      <w:pPr>
        <w:ind w:left="-5" w:right="11"/>
      </w:pPr>
      <w:r>
        <w:t xml:space="preserve">Пунктуация как система правил правописания. </w:t>
      </w:r>
    </w:p>
    <w:p w:rsidR="001C09D6" w:rsidRDefault="005A047F">
      <w:pPr>
        <w:ind w:left="-5" w:right="11"/>
      </w:pPr>
      <w:r>
        <w:t xml:space="preserve">Знаки препинания и их функции. Одиночные и парные знаки препинания. </w:t>
      </w:r>
    </w:p>
    <w:p w:rsidR="001C09D6" w:rsidRDefault="005A047F">
      <w:pPr>
        <w:ind w:left="-5" w:right="11"/>
      </w:pPr>
      <w:r>
        <w:t xml:space="preserve">Знаки препинания в конце предложения. </w:t>
      </w:r>
    </w:p>
    <w:p w:rsidR="001C09D6" w:rsidRDefault="005A047F">
      <w:pPr>
        <w:ind w:left="-5" w:right="11"/>
      </w:pPr>
      <w:r>
        <w:t xml:space="preserve">Знаки препинания в простом неосложнённом предложении. </w:t>
      </w:r>
    </w:p>
    <w:p w:rsidR="001C09D6" w:rsidRDefault="005A047F">
      <w:pPr>
        <w:ind w:left="-5" w:right="11"/>
      </w:pPr>
      <w:r>
        <w:t xml:space="preserve">Знаки препинания в простом осложнённом предложении. </w:t>
      </w:r>
    </w:p>
    <w:p w:rsidR="001C09D6" w:rsidRDefault="005A047F">
      <w:pPr>
        <w:ind w:left="-5" w:right="1038"/>
      </w:pPr>
      <w:r>
        <w:t xml:space="preserve">Знаки препинания в сложном предложении: сложносочинённом, сложноподчинённом, бессоюзном, а также в сложном предложении с разными видами связи. </w:t>
      </w:r>
    </w:p>
    <w:p w:rsidR="001C09D6" w:rsidRDefault="005A047F">
      <w:pPr>
        <w:ind w:left="-5" w:right="11"/>
      </w:pPr>
      <w:r>
        <w:t xml:space="preserve">Знаки препинания при прямой речи и цитировании, в диалоге. </w:t>
      </w:r>
    </w:p>
    <w:p w:rsidR="001C09D6" w:rsidRDefault="005A047F">
      <w:pPr>
        <w:ind w:left="-5" w:right="11"/>
      </w:pPr>
      <w:r>
        <w:t xml:space="preserve">Сочетание знаков препинания. </w:t>
      </w:r>
    </w:p>
    <w:p w:rsidR="001C09D6" w:rsidRDefault="005A047F">
      <w:pPr>
        <w:spacing w:after="17" w:line="249" w:lineRule="auto"/>
        <w:ind w:left="-5" w:right="695"/>
        <w:jc w:val="left"/>
      </w:pPr>
      <w:r>
        <w:t xml:space="preserve">2. Овладение орфографической и пунктуационной зоркостью. Соблюдение основных орфографических и пунктуационных норм в письменной речи. Опора </w:t>
      </w:r>
      <w:r>
        <w:tab/>
        <w:t xml:space="preserve">на </w:t>
      </w:r>
      <w:r>
        <w:tab/>
        <w:t xml:space="preserve">фонетический, </w:t>
      </w:r>
      <w:r>
        <w:tab/>
        <w:t xml:space="preserve">морфемно-словообразовательный </w:t>
      </w:r>
      <w:r>
        <w:tab/>
        <w:t xml:space="preserve">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 </w:t>
      </w:r>
    </w:p>
    <w:p w:rsidR="001C09D6" w:rsidRDefault="005A047F">
      <w:pPr>
        <w:ind w:left="-5" w:right="11"/>
      </w:pPr>
      <w:r>
        <w:t xml:space="preserve">Использование орфографических словарей и справочников по правописанию для решения орфографических и пунктуационных проблем. </w:t>
      </w:r>
    </w:p>
    <w:p w:rsidR="001C09D6" w:rsidRDefault="005A047F">
      <w:pPr>
        <w:pStyle w:val="2"/>
        <w:ind w:left="658" w:right="1240"/>
      </w:pPr>
      <w:r>
        <w:lastRenderedPageBreak/>
        <w:t>Содержание, обеспечивающее формирование культуроведческой компетенции</w:t>
      </w:r>
      <w:r>
        <w:rPr>
          <w:b w:val="0"/>
          <w:i w:val="0"/>
        </w:rPr>
        <w:t xml:space="preserve"> </w:t>
      </w:r>
    </w:p>
    <w:p w:rsidR="001C09D6" w:rsidRDefault="005A047F">
      <w:pPr>
        <w:spacing w:after="0" w:line="271" w:lineRule="auto"/>
        <w:ind w:left="-5" w:right="0"/>
        <w:jc w:val="left"/>
      </w:pPr>
      <w:r>
        <w:rPr>
          <w:b/>
        </w:rPr>
        <w:t>Раздел 13. Язык и культура</w:t>
      </w:r>
      <w:r>
        <w:t xml:space="preserve"> </w:t>
      </w:r>
    </w:p>
    <w:p w:rsidR="001C09D6" w:rsidRDefault="005A047F">
      <w:pPr>
        <w:numPr>
          <w:ilvl w:val="0"/>
          <w:numId w:val="15"/>
        </w:numPr>
        <w:ind w:right="1036"/>
      </w:pPr>
      <w:r>
        <w:t xml:space="preserve">Взаимосвязь языка и культуры, истории народа. Русский речевой этикет. </w:t>
      </w:r>
    </w:p>
    <w:p w:rsidR="001C09D6" w:rsidRDefault="005A047F">
      <w:pPr>
        <w:numPr>
          <w:ilvl w:val="0"/>
          <w:numId w:val="15"/>
        </w:numPr>
        <w:ind w:right="1036"/>
      </w:pPr>
      <w:r>
        <w:t xml:space="preserve">Выявление единиц языка с национально-культурным компонентом значения, объяснение их значений с помощью лингвистических словарей (толковых, этимологических и др.). Уместное использование правил русского речевого этикета в учебной деятельности и повседневной жизни. </w:t>
      </w:r>
    </w:p>
    <w:p w:rsidR="001C09D6" w:rsidRDefault="005A047F">
      <w:pPr>
        <w:spacing w:after="103" w:line="270" w:lineRule="auto"/>
        <w:ind w:left="17" w:right="955"/>
        <w:jc w:val="center"/>
      </w:pPr>
      <w:r>
        <w:rPr>
          <w:b/>
        </w:rPr>
        <w:t xml:space="preserve">7. Тематическое планирование с определением основных видов учебной деятельности. </w:t>
      </w:r>
    </w:p>
    <w:p w:rsidR="001C09D6" w:rsidRDefault="005A047F">
      <w:pPr>
        <w:spacing w:after="177" w:line="259" w:lineRule="auto"/>
        <w:ind w:left="0" w:right="0" w:firstLine="0"/>
        <w:jc w:val="left"/>
      </w:pPr>
      <w:r>
        <w:rPr>
          <w:b/>
        </w:rPr>
        <w:t xml:space="preserve"> </w:t>
      </w:r>
    </w:p>
    <w:p w:rsidR="001C09D6" w:rsidRDefault="005A047F">
      <w:pPr>
        <w:pStyle w:val="3"/>
        <w:spacing w:after="0"/>
        <w:ind w:left="17" w:right="1041"/>
      </w:pPr>
      <w:r>
        <w:t xml:space="preserve">5 класс </w:t>
      </w:r>
    </w:p>
    <w:tbl>
      <w:tblPr>
        <w:tblStyle w:val="TableGrid"/>
        <w:tblW w:w="9659" w:type="dxa"/>
        <w:tblInd w:w="-18" w:type="dxa"/>
        <w:tblCellMar>
          <w:top w:w="7" w:type="dxa"/>
          <w:left w:w="110" w:type="dxa"/>
          <w:right w:w="40" w:type="dxa"/>
        </w:tblCellMar>
        <w:tblLook w:val="04A0" w:firstRow="1" w:lastRow="0" w:firstColumn="1" w:lastColumn="0" w:noHBand="0" w:noVBand="1"/>
      </w:tblPr>
      <w:tblGrid>
        <w:gridCol w:w="956"/>
        <w:gridCol w:w="4918"/>
        <w:gridCol w:w="3785"/>
      </w:tblGrid>
      <w:tr w:rsidR="001C09D6">
        <w:trPr>
          <w:trHeight w:val="1279"/>
        </w:trPr>
        <w:tc>
          <w:tcPr>
            <w:tcW w:w="956" w:type="dxa"/>
            <w:tcBorders>
              <w:top w:val="single" w:sz="3" w:space="0" w:color="000000"/>
              <w:left w:val="single" w:sz="8" w:space="0" w:color="003300"/>
              <w:bottom w:val="single" w:sz="8" w:space="0" w:color="003300"/>
              <w:right w:val="single" w:sz="8" w:space="0" w:color="003300"/>
            </w:tcBorders>
          </w:tcPr>
          <w:p w:rsidR="001C09D6" w:rsidRDefault="005A047F">
            <w:pPr>
              <w:spacing w:after="28" w:line="259" w:lineRule="auto"/>
              <w:ind w:left="228" w:right="0" w:firstLine="0"/>
              <w:jc w:val="left"/>
            </w:pPr>
            <w:r>
              <w:rPr>
                <w:b/>
              </w:rPr>
              <w:t xml:space="preserve">№ </w:t>
            </w:r>
          </w:p>
          <w:p w:rsidR="001C09D6" w:rsidRDefault="005A047F">
            <w:pPr>
              <w:spacing w:after="0" w:line="259" w:lineRule="auto"/>
              <w:ind w:left="0" w:right="0" w:firstLine="0"/>
            </w:pPr>
            <w:r>
              <w:rPr>
                <w:b/>
              </w:rPr>
              <w:t xml:space="preserve">урока </w:t>
            </w:r>
          </w:p>
        </w:tc>
        <w:tc>
          <w:tcPr>
            <w:tcW w:w="4918" w:type="dxa"/>
            <w:tcBorders>
              <w:top w:val="single" w:sz="3" w:space="0" w:color="000000"/>
              <w:left w:val="single" w:sz="8" w:space="0" w:color="003300"/>
              <w:bottom w:val="single" w:sz="8" w:space="0" w:color="003300"/>
              <w:right w:val="single" w:sz="8" w:space="0" w:color="003300"/>
            </w:tcBorders>
            <w:vAlign w:val="center"/>
          </w:tcPr>
          <w:p w:rsidR="001C09D6" w:rsidRDefault="005A047F">
            <w:pPr>
              <w:spacing w:after="0" w:line="259" w:lineRule="auto"/>
              <w:ind w:left="0" w:right="65" w:firstLine="0"/>
              <w:jc w:val="center"/>
            </w:pPr>
            <w:r>
              <w:rPr>
                <w:b/>
              </w:rPr>
              <w:t xml:space="preserve">Что пройдено на уроке </w:t>
            </w:r>
          </w:p>
        </w:tc>
        <w:tc>
          <w:tcPr>
            <w:tcW w:w="3785" w:type="dxa"/>
            <w:tcBorders>
              <w:top w:val="single" w:sz="3" w:space="0" w:color="000000"/>
              <w:left w:val="single" w:sz="8" w:space="0" w:color="003300"/>
              <w:bottom w:val="single" w:sz="8" w:space="0" w:color="003300"/>
              <w:right w:val="single" w:sz="8" w:space="0" w:color="003300"/>
            </w:tcBorders>
          </w:tcPr>
          <w:p w:rsidR="001C09D6" w:rsidRDefault="005A047F">
            <w:pPr>
              <w:spacing w:after="0" w:line="259" w:lineRule="auto"/>
              <w:ind w:left="4" w:right="0" w:firstLine="0"/>
              <w:jc w:val="center"/>
            </w:pPr>
            <w:r>
              <w:t xml:space="preserve"> </w:t>
            </w:r>
          </w:p>
          <w:p w:rsidR="001C09D6" w:rsidRDefault="005A047F">
            <w:pPr>
              <w:spacing w:after="0" w:line="259" w:lineRule="auto"/>
              <w:ind w:left="0" w:right="0" w:firstLine="0"/>
              <w:jc w:val="left"/>
            </w:pPr>
            <w:r>
              <w:rPr>
                <w:b/>
              </w:rPr>
              <w:t xml:space="preserve">Основные виды учебной деятельности на уроке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Язык и человек. Язык и речь.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2" w:firstLine="0"/>
              <w:jc w:val="center"/>
            </w:pPr>
            <w:r>
              <w:t xml:space="preserve">Язык и его единицы.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Стили речи. Композиционные и языковые признаки.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Звуки и буквы. Произношение и правописание.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Орфограмма.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безударных проверяемых гласных в корне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изученного </w:t>
            </w:r>
          </w:p>
        </w:tc>
      </w:tr>
      <w:tr w:rsidR="001C09D6">
        <w:trPr>
          <w:trHeight w:val="665"/>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непроверяемых безударных гласных в корне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0"/>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проверяемых согласных в корне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непроизносимых согласных в корне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10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Буквы и,у,а после шипящих.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11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Разделительные Ъ и Ь.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lastRenderedPageBreak/>
              <w:t xml:space="preserve">12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Раздельное написание предлогов с другими словами.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13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Рр Текст.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изученного, развитие речи </w:t>
            </w:r>
          </w:p>
        </w:tc>
      </w:tr>
      <w:tr w:rsidR="001C09D6">
        <w:trPr>
          <w:trHeight w:val="662"/>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1" w:firstLine="0"/>
              <w:jc w:val="center"/>
            </w:pPr>
            <w:r>
              <w:t xml:space="preserve">14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1032" w:right="0" w:hanging="736"/>
            </w:pPr>
            <w:r>
              <w:t xml:space="preserve">Рр обучающее изложение (по Г.А. Скребицкому, упр.70)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bl>
    <w:p w:rsidR="001C09D6" w:rsidRDefault="001C09D6">
      <w:pPr>
        <w:spacing w:after="0" w:line="259" w:lineRule="auto"/>
        <w:ind w:left="-1701" w:right="464" w:firstLine="0"/>
        <w:jc w:val="left"/>
      </w:pPr>
    </w:p>
    <w:tbl>
      <w:tblPr>
        <w:tblStyle w:val="TableGrid"/>
        <w:tblW w:w="9659" w:type="dxa"/>
        <w:tblInd w:w="-18" w:type="dxa"/>
        <w:tblCellMar>
          <w:top w:w="12" w:type="dxa"/>
          <w:left w:w="122" w:type="dxa"/>
          <w:right w:w="52" w:type="dxa"/>
        </w:tblCellMar>
        <w:tblLook w:val="04A0" w:firstRow="1" w:lastRow="0" w:firstColumn="1" w:lastColumn="0" w:noHBand="0" w:noVBand="1"/>
      </w:tblPr>
      <w:tblGrid>
        <w:gridCol w:w="956"/>
        <w:gridCol w:w="4918"/>
        <w:gridCol w:w="3785"/>
      </w:tblGrid>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15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020" w:right="0" w:hanging="736"/>
            </w:pPr>
            <w:r>
              <w:t xml:space="preserve">Рр обучающее изложение (по Г.А. Скребицкому, упр.70)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16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Части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17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Глагол.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18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2" w:firstLine="0"/>
              <w:jc w:val="center"/>
            </w:pPr>
            <w:r>
              <w:t xml:space="preserve">Правописание тся и ться в глаголах.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19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Личные окончания глаголов.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Рр Тема текста.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изученного, развитие речи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84" w:right="0" w:firstLine="0"/>
              <w:jc w:val="left"/>
            </w:pPr>
            <w:r>
              <w:t xml:space="preserve">Имя существительное как часть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Падежные окончания существительных.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Имя прилагательное как часть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Местоимение как часть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Рр Основная мысль текста.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изученного, 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Обучающее сочинение-описание по картине А.А. Пластова «Летом».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изученного в начальных классах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Повторение изученного </w:t>
            </w:r>
          </w:p>
        </w:tc>
      </w:tr>
      <w:tr w:rsidR="001C09D6">
        <w:trPr>
          <w:trHeight w:val="130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Контрольный диктант с грамматическим заданием по теме «Повторение изученного в начальных классах».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Контроль знаний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29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Анализ ошибок, допущенных в контрольном диктанте.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2" w:firstLine="0"/>
              <w:jc w:val="center"/>
            </w:pPr>
            <w:r>
              <w:t xml:space="preserve">Анализ работы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lastRenderedPageBreak/>
              <w:t xml:space="preserve">30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Синтаксис. Пунктуация.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31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Словосочетание.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32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Способы выражения грамматической связи в словосочетании. Разбор словосочетания.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33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26" w:line="259" w:lineRule="auto"/>
              <w:ind w:left="84" w:right="0" w:firstLine="0"/>
              <w:jc w:val="left"/>
            </w:pPr>
            <w:r>
              <w:t xml:space="preserve">Рр Сжатое изложение «Глупый пень» </w:t>
            </w:r>
          </w:p>
          <w:p w:rsidR="001C09D6" w:rsidRDefault="005A047F">
            <w:pPr>
              <w:spacing w:after="0" w:line="259" w:lineRule="auto"/>
              <w:ind w:left="0" w:right="70" w:firstLine="0"/>
              <w:jc w:val="center"/>
            </w:pPr>
            <w:r>
              <w:t xml:space="preserve">(упр.127)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63"/>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0" w:firstLine="0"/>
              <w:jc w:val="center"/>
            </w:pPr>
            <w:r>
              <w:t xml:space="preserve">34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26" w:line="259" w:lineRule="auto"/>
              <w:ind w:left="84" w:right="0" w:firstLine="0"/>
              <w:jc w:val="left"/>
            </w:pPr>
            <w:r>
              <w:t xml:space="preserve">Рр Сжатое изложение «Глупый пень» </w:t>
            </w:r>
          </w:p>
          <w:p w:rsidR="001C09D6" w:rsidRDefault="005A047F">
            <w:pPr>
              <w:spacing w:after="0" w:line="259" w:lineRule="auto"/>
              <w:ind w:left="0" w:right="70" w:firstLine="0"/>
              <w:jc w:val="center"/>
            </w:pPr>
            <w:r>
              <w:t xml:space="preserve">(упр.127)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bl>
    <w:p w:rsidR="001C09D6" w:rsidRDefault="001C09D6">
      <w:pPr>
        <w:spacing w:after="0" w:line="259" w:lineRule="auto"/>
        <w:ind w:left="-1701" w:right="464" w:firstLine="0"/>
        <w:jc w:val="left"/>
      </w:pPr>
    </w:p>
    <w:tbl>
      <w:tblPr>
        <w:tblStyle w:val="TableGrid"/>
        <w:tblW w:w="9659" w:type="dxa"/>
        <w:tblInd w:w="-18" w:type="dxa"/>
        <w:tblCellMar>
          <w:top w:w="12" w:type="dxa"/>
          <w:left w:w="166" w:type="dxa"/>
          <w:right w:w="100" w:type="dxa"/>
        </w:tblCellMar>
        <w:tblLook w:val="04A0" w:firstRow="1" w:lastRow="0" w:firstColumn="1" w:lastColumn="0" w:noHBand="0" w:noVBand="1"/>
      </w:tblPr>
      <w:tblGrid>
        <w:gridCol w:w="956"/>
        <w:gridCol w:w="4918"/>
        <w:gridCol w:w="3785"/>
      </w:tblGrid>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35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Предложение. Виды предложений по цели высказывания.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36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Восклицательные предложения.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37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Члены предложения. Главные члены предложения. Подлежащее.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38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5" w:firstLine="0"/>
              <w:jc w:val="center"/>
            </w:pPr>
            <w:r>
              <w:t xml:space="preserve">Сказуемое.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39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Тире между подлежащим и сказуемым.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Нераспространённые и распространённые предложения.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Второстепенные члены предложения. Дополнение.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Определение.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Обстоятельство.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Предложения с однородными членами.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Знаки препинания в предложениях с однородными членами.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7"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Обобщающие слова в предложениях с однородными членами предложения.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Предложения с обращениями.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5"/>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48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4" w:firstLine="0"/>
              <w:jc w:val="center"/>
            </w:pPr>
            <w:r>
              <w:t xml:space="preserve">Рр Письмо.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lastRenderedPageBreak/>
              <w:t xml:space="preserve">49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264" w:right="0" w:hanging="100"/>
            </w:pPr>
            <w:r>
              <w:t xml:space="preserve">Рр Сочинение-описание по картине Ф.П. Решетникова «Мальчишки».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50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Синтаксический и пунктуационный разбор простого предложения.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firstLine="0"/>
              <w:jc w:val="center"/>
            </w:pPr>
            <w:r>
              <w:t xml:space="preserve">Закрепление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51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Простые и сложные предложения. </w:t>
            </w:r>
          </w:p>
          <w:p w:rsidR="001C09D6" w:rsidRDefault="005A047F">
            <w:pPr>
              <w:spacing w:after="0" w:line="259" w:lineRule="auto"/>
              <w:ind w:left="0" w:right="0" w:firstLine="0"/>
              <w:jc w:val="center"/>
            </w:pPr>
            <w:r>
              <w:t xml:space="preserve">Знаки препинания в сложном предложении.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52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Синтаксический разбор сложного предложения.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firstLine="0"/>
              <w:jc w:val="center"/>
            </w:pPr>
            <w:r>
              <w:t xml:space="preserve">Закрепление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53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Прямая речь.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6" w:firstLine="0"/>
              <w:jc w:val="center"/>
            </w:pPr>
            <w:r>
              <w:t xml:space="preserve">54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7" w:firstLine="0"/>
              <w:jc w:val="center"/>
            </w:pPr>
            <w:r>
              <w:t xml:space="preserve"> Пунктуация при прямой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r w:rsidR="001C09D6">
        <w:trPr>
          <w:trHeight w:val="646"/>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66" w:firstLine="0"/>
              <w:jc w:val="center"/>
            </w:pPr>
            <w:r>
              <w:t xml:space="preserve">55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68" w:firstLine="0"/>
              <w:jc w:val="center"/>
            </w:pPr>
            <w:r>
              <w:t xml:space="preserve">Диалог.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69" w:firstLine="0"/>
              <w:jc w:val="center"/>
            </w:pPr>
            <w:r>
              <w:t xml:space="preserve">Изучение нового </w:t>
            </w:r>
          </w:p>
        </w:tc>
      </w:tr>
    </w:tbl>
    <w:p w:rsidR="001C09D6" w:rsidRDefault="001C09D6">
      <w:pPr>
        <w:spacing w:after="0" w:line="259" w:lineRule="auto"/>
        <w:ind w:left="-1701" w:right="464" w:firstLine="0"/>
        <w:jc w:val="left"/>
      </w:pPr>
    </w:p>
    <w:tbl>
      <w:tblPr>
        <w:tblStyle w:val="TableGrid"/>
        <w:tblW w:w="9659" w:type="dxa"/>
        <w:tblInd w:w="-18" w:type="dxa"/>
        <w:tblCellMar>
          <w:top w:w="12" w:type="dxa"/>
          <w:left w:w="130" w:type="dxa"/>
          <w:right w:w="57" w:type="dxa"/>
        </w:tblCellMar>
        <w:tblLook w:val="04A0" w:firstRow="1" w:lastRow="0" w:firstColumn="1" w:lastColumn="0" w:noHBand="0" w:noVBand="1"/>
      </w:tblPr>
      <w:tblGrid>
        <w:gridCol w:w="956"/>
        <w:gridCol w:w="4918"/>
        <w:gridCol w:w="3785"/>
      </w:tblGrid>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56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Контрольный диктант с грамматическим заданиемпо теме «Синтаксис. Пунктуация».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Контроль знаний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57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Работа над ошибками в контрольном диктанте.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Анализ работы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58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9" w:firstLine="0"/>
              <w:jc w:val="center"/>
            </w:pPr>
            <w:r>
              <w:t xml:space="preserve">Фонетика. Гласные звуки.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59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 w:right="10" w:firstLine="0"/>
              <w:jc w:val="center"/>
            </w:pPr>
            <w:r>
              <w:t xml:space="preserve">Согласные звуки. Согласные твёрдые и мягкие.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80" w:firstLine="0"/>
              <w:jc w:val="center"/>
            </w:pPr>
            <w:r>
              <w:t xml:space="preserve">Изменение звуков в потоке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Рр Повествование.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985"/>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58" w:line="237" w:lineRule="auto"/>
              <w:ind w:left="704" w:right="0" w:hanging="40"/>
              <w:jc w:val="left"/>
            </w:pPr>
            <w:r>
              <w:t xml:space="preserve">Рр Обучающее изложение с элементами описания (К.Г. </w:t>
            </w:r>
          </w:p>
          <w:p w:rsidR="001C09D6" w:rsidRDefault="005A047F">
            <w:pPr>
              <w:spacing w:after="0" w:line="259" w:lineRule="auto"/>
              <w:ind w:left="0" w:right="80" w:firstLine="0"/>
              <w:jc w:val="center"/>
            </w:pPr>
            <w:r>
              <w:t xml:space="preserve">Паустовский «Шкатулка») упр.283.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50" w:line="240" w:lineRule="auto"/>
              <w:ind w:left="704" w:right="0" w:hanging="40"/>
              <w:jc w:val="left"/>
            </w:pPr>
            <w:r>
              <w:t xml:space="preserve">Рр Обучающее изложение с элементами описания (К.Г. </w:t>
            </w:r>
          </w:p>
          <w:p w:rsidR="001C09D6" w:rsidRDefault="005A047F">
            <w:pPr>
              <w:spacing w:after="0" w:line="259" w:lineRule="auto"/>
              <w:ind w:left="0" w:right="80" w:firstLine="0"/>
              <w:jc w:val="center"/>
            </w:pPr>
            <w:r>
              <w:t xml:space="preserve">Паустовский «Шкатулка») упр.283.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Согласные звонкие и глухие.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Графика. Алфавит.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lastRenderedPageBreak/>
              <w:t xml:space="preserve">66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Рр Описание предмета.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Обозначение мягкости согласных с помощью мягкого знака.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49"/>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Двойная роль букв Е, Ё, Ю, 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69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Орфоэпия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70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Фонетический разбор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Изучение нового </w:t>
            </w:r>
          </w:p>
        </w:tc>
      </w:tr>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71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48" w:line="240" w:lineRule="auto"/>
              <w:ind w:left="0" w:right="0" w:firstLine="0"/>
              <w:jc w:val="center"/>
            </w:pPr>
            <w:r>
              <w:t xml:space="preserve">Повторение и систематизация изученного по теме «Фонетика. </w:t>
            </w:r>
          </w:p>
          <w:p w:rsidR="001C09D6" w:rsidRDefault="005A047F">
            <w:pPr>
              <w:spacing w:after="0" w:line="259" w:lineRule="auto"/>
              <w:ind w:left="0" w:right="75" w:firstLine="0"/>
              <w:jc w:val="center"/>
            </w:pPr>
            <w:r>
              <w:t xml:space="preserve">Орфоэпия.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Закрепление, повторение, систематизация, обобщение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72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58" w:line="237" w:lineRule="auto"/>
              <w:ind w:left="0" w:right="0" w:firstLine="0"/>
              <w:jc w:val="center"/>
            </w:pPr>
            <w:r>
              <w:t xml:space="preserve">Контрольный диктант с грамматическим заданием по теме </w:t>
            </w:r>
          </w:p>
          <w:p w:rsidR="001C09D6" w:rsidRDefault="005A047F">
            <w:pPr>
              <w:spacing w:after="0" w:line="259" w:lineRule="auto"/>
              <w:ind w:left="0" w:right="69" w:firstLine="0"/>
              <w:jc w:val="center"/>
            </w:pPr>
            <w:r>
              <w:t xml:space="preserve">«Фонетика. Орфоэпия. Графика»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Контроль знаний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73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Анализ ошибок, допущенных в контрольном диктанте.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Анализ работы </w:t>
            </w:r>
          </w:p>
        </w:tc>
      </w:tr>
      <w:tr w:rsidR="001C09D6">
        <w:trPr>
          <w:trHeight w:val="982"/>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4" w:firstLine="0"/>
              <w:jc w:val="center"/>
            </w:pPr>
            <w:r>
              <w:t xml:space="preserve">74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40" w:lineRule="auto"/>
              <w:ind w:left="0" w:right="0" w:firstLine="0"/>
              <w:jc w:val="center"/>
            </w:pPr>
            <w:r>
              <w:t xml:space="preserve">Рр Подготовка к сочинению-описанию предметов, изображённых на картине </w:t>
            </w:r>
          </w:p>
          <w:p w:rsidR="001C09D6" w:rsidRDefault="005A047F">
            <w:pPr>
              <w:spacing w:after="0" w:line="259" w:lineRule="auto"/>
              <w:ind w:left="0" w:right="79" w:firstLine="0"/>
              <w:jc w:val="center"/>
            </w:pPr>
            <w:r>
              <w:t xml:space="preserve">Ф.П. Толстого «Цветы, фрукты,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bl>
    <w:p w:rsidR="001C09D6" w:rsidRDefault="001C09D6">
      <w:pPr>
        <w:spacing w:after="0" w:line="259" w:lineRule="auto"/>
        <w:ind w:left="-1701" w:right="464" w:firstLine="0"/>
        <w:jc w:val="left"/>
      </w:pPr>
    </w:p>
    <w:tbl>
      <w:tblPr>
        <w:tblStyle w:val="TableGrid"/>
        <w:tblW w:w="9659" w:type="dxa"/>
        <w:tblInd w:w="-18" w:type="dxa"/>
        <w:tblCellMar>
          <w:top w:w="12" w:type="dxa"/>
          <w:left w:w="146" w:type="dxa"/>
          <w:right w:w="72" w:type="dxa"/>
        </w:tblCellMar>
        <w:tblLook w:val="04A0" w:firstRow="1" w:lastRow="0" w:firstColumn="1" w:lastColumn="0" w:noHBand="0" w:noVBand="1"/>
      </w:tblPr>
      <w:tblGrid>
        <w:gridCol w:w="956"/>
        <w:gridCol w:w="4918"/>
        <w:gridCol w:w="3785"/>
      </w:tblGrid>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1C09D6">
            <w:pPr>
              <w:spacing w:after="160" w:line="259" w:lineRule="auto"/>
              <w:ind w:left="0" w:right="0" w:firstLine="0"/>
              <w:jc w:val="left"/>
            </w:pP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58" w:firstLine="0"/>
              <w:jc w:val="center"/>
            </w:pPr>
            <w:r>
              <w:t xml:space="preserve">птица»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1C09D6">
            <w:pPr>
              <w:spacing w:after="160" w:line="259" w:lineRule="auto"/>
              <w:ind w:left="0" w:right="0" w:firstLine="0"/>
              <w:jc w:val="left"/>
            </w:pP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75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58" w:line="237" w:lineRule="auto"/>
              <w:ind w:left="0" w:right="0" w:firstLine="0"/>
              <w:jc w:val="center"/>
            </w:pPr>
            <w:r>
              <w:t xml:space="preserve">Рр Сочинение. Описание предметов, изображённых на картине Ф.П. </w:t>
            </w:r>
          </w:p>
          <w:p w:rsidR="001C09D6" w:rsidRDefault="005A047F">
            <w:pPr>
              <w:spacing w:after="0" w:line="259" w:lineRule="auto"/>
              <w:ind w:left="0" w:right="78" w:firstLine="0"/>
              <w:jc w:val="center"/>
            </w:pPr>
            <w:r>
              <w:t xml:space="preserve">Толстого «Цветы, фрукты, птица»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53"/>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76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Слово и его лексическое значение.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77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00" w:right="0" w:firstLine="0"/>
              <w:jc w:val="left"/>
            </w:pPr>
            <w:r>
              <w:t xml:space="preserve">Однозначные и многозначные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78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00" w:right="0" w:firstLine="0"/>
              <w:jc w:val="left"/>
            </w:pPr>
            <w:r>
              <w:t xml:space="preserve">Однозначные и многозначные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Закрепление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79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56" w:right="0" w:firstLine="0"/>
              <w:jc w:val="left"/>
            </w:pPr>
            <w:r>
              <w:t xml:space="preserve">Прямое и переносное значение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53"/>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56" w:right="0" w:firstLine="0"/>
              <w:jc w:val="left"/>
            </w:pPr>
            <w:r>
              <w:t xml:space="preserve">Прямое и переносное значение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Закрепление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Омонимы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Синонимы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lastRenderedPageBreak/>
              <w:t xml:space="preserve">83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9" w:firstLine="0"/>
              <w:jc w:val="center"/>
            </w:pPr>
            <w:r>
              <w:t xml:space="preserve">Синонимы, их роль в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Развитие речи </w:t>
            </w:r>
          </w:p>
        </w:tc>
      </w:tr>
      <w:tr w:rsidR="001C09D6">
        <w:trPr>
          <w:trHeight w:val="163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8" w:lineRule="auto"/>
              <w:ind w:left="0" w:right="0" w:firstLine="4"/>
              <w:jc w:val="center"/>
            </w:pPr>
            <w:r>
              <w:t>Рр Подготовка к сочинению по картине И.Э. Грабаря «Февральская лазурь». Контрольное сочинение-</w:t>
            </w:r>
          </w:p>
          <w:p w:rsidR="001C09D6" w:rsidRDefault="005A047F">
            <w:pPr>
              <w:spacing w:after="0" w:line="259" w:lineRule="auto"/>
              <w:ind w:left="0" w:right="0" w:firstLine="0"/>
              <w:jc w:val="center"/>
            </w:pPr>
            <w:r>
              <w:t xml:space="preserve">описание по  картине И.Э. Грабаря «Февральская лазурь».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1629"/>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8" w:lineRule="auto"/>
              <w:ind w:left="0" w:right="0" w:firstLine="4"/>
              <w:jc w:val="center"/>
            </w:pPr>
            <w:r>
              <w:t>Рр Подготовка к сочинению по картине И.Э. Грабаря «Февральская лазурь». Контрольное сочинение-</w:t>
            </w:r>
          </w:p>
          <w:p w:rsidR="001C09D6" w:rsidRDefault="005A047F">
            <w:pPr>
              <w:spacing w:after="0" w:line="259" w:lineRule="auto"/>
              <w:ind w:left="0" w:right="0" w:firstLine="0"/>
              <w:jc w:val="center"/>
            </w:pPr>
            <w:r>
              <w:t xml:space="preserve">описание по  картине И.Э. Грабаря «Февральская лазурь».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163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40" w:lineRule="auto"/>
              <w:ind w:left="0" w:right="0" w:firstLine="0"/>
              <w:jc w:val="center"/>
            </w:pPr>
            <w:r>
              <w:t xml:space="preserve">Рр Подготовка к подробному изложению (К.Г. Паустовский </w:t>
            </w:r>
          </w:p>
          <w:p w:rsidR="001C09D6" w:rsidRDefault="005A047F">
            <w:pPr>
              <w:spacing w:after="50" w:line="240" w:lineRule="auto"/>
              <w:ind w:left="0" w:right="0" w:firstLine="0"/>
              <w:jc w:val="center"/>
            </w:pPr>
            <w:r>
              <w:t xml:space="preserve">«Первый снег»). Написание подробного изложения ( К.Г. </w:t>
            </w:r>
          </w:p>
          <w:p w:rsidR="001C09D6" w:rsidRDefault="005A047F">
            <w:pPr>
              <w:spacing w:after="0" w:line="259" w:lineRule="auto"/>
              <w:ind w:left="0" w:right="0" w:firstLine="0"/>
              <w:jc w:val="left"/>
            </w:pPr>
            <w:r>
              <w:t xml:space="preserve">Паустовский «Первый снег»). Упр.375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162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87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4" w:line="237" w:lineRule="auto"/>
              <w:ind w:left="0" w:right="0" w:firstLine="0"/>
              <w:jc w:val="center"/>
            </w:pPr>
            <w:r>
              <w:t xml:space="preserve">Рр Подготовка к подробному изложению (К.Г. Паустовский </w:t>
            </w:r>
          </w:p>
          <w:p w:rsidR="001C09D6" w:rsidRDefault="005A047F">
            <w:pPr>
              <w:spacing w:after="59" w:line="237" w:lineRule="auto"/>
              <w:ind w:left="0" w:right="0" w:firstLine="0"/>
              <w:jc w:val="center"/>
            </w:pPr>
            <w:r>
              <w:t xml:space="preserve">«Первый снег»). Написание подробного изложения ( К.Г. </w:t>
            </w:r>
          </w:p>
          <w:p w:rsidR="001C09D6" w:rsidRDefault="005A047F">
            <w:pPr>
              <w:spacing w:after="0" w:line="259" w:lineRule="auto"/>
              <w:ind w:left="0" w:right="0" w:firstLine="0"/>
              <w:jc w:val="left"/>
            </w:pPr>
            <w:r>
              <w:t xml:space="preserve">Паустовский «Первый снег»). Упр.375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47"/>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5" w:firstLine="0"/>
              <w:jc w:val="center"/>
            </w:pPr>
            <w:r>
              <w:t xml:space="preserve">88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8" w:firstLine="0"/>
              <w:jc w:val="center"/>
            </w:pPr>
            <w:r>
              <w:t xml:space="preserve">Антонимы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bl>
    <w:p w:rsidR="001C09D6" w:rsidRDefault="001C09D6">
      <w:pPr>
        <w:spacing w:after="0" w:line="259" w:lineRule="auto"/>
        <w:ind w:left="-1701" w:right="464" w:firstLine="0"/>
        <w:jc w:val="left"/>
      </w:pPr>
    </w:p>
    <w:tbl>
      <w:tblPr>
        <w:tblStyle w:val="TableGrid"/>
        <w:tblW w:w="9659" w:type="dxa"/>
        <w:tblInd w:w="-18" w:type="dxa"/>
        <w:tblCellMar>
          <w:top w:w="12" w:type="dxa"/>
          <w:left w:w="115" w:type="dxa"/>
          <w:right w:w="115" w:type="dxa"/>
        </w:tblCellMar>
        <w:tblLook w:val="04A0" w:firstRow="1" w:lastRow="0" w:firstColumn="1" w:lastColumn="0" w:noHBand="0" w:noVBand="1"/>
      </w:tblPr>
      <w:tblGrid>
        <w:gridCol w:w="956"/>
        <w:gridCol w:w="4918"/>
        <w:gridCol w:w="3785"/>
      </w:tblGrid>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89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по теме «Лексика. Культура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Контрольный тест по теме «Лексика. Культура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5" w:firstLine="0"/>
              <w:jc w:val="center"/>
            </w:pPr>
            <w:r>
              <w:t xml:space="preserve">Контроль знаний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Анализ ошибок, допущенных в контрольном тесте.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2" w:firstLine="0"/>
              <w:jc w:val="center"/>
            </w:pPr>
            <w:r>
              <w:t xml:space="preserve">Анализ работы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Морфема. Изменение и образование слов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3" w:right="0" w:firstLine="0"/>
              <w:jc w:val="center"/>
            </w:pPr>
            <w:r>
              <w:t xml:space="preserve">Окончание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Основа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53"/>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 w:right="0" w:firstLine="0"/>
              <w:jc w:val="center"/>
            </w:pPr>
            <w:r>
              <w:t xml:space="preserve">Корень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lastRenderedPageBreak/>
              <w:t xml:space="preserve">96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Рассуждение. Сочинениерассуждение «Секрет названия»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2" w:firstLine="0"/>
              <w:jc w:val="center"/>
            </w:pPr>
            <w:r>
              <w:t xml:space="preserve">Суффикс.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Приставка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99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Выборочное изложение с изменением лица (упр.420)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Выборочное изложение с изменением лица (упр.420)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развитие речи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5" w:firstLine="0"/>
              <w:jc w:val="center"/>
            </w:pPr>
            <w:r>
              <w:t xml:space="preserve">Чередование звуков.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53"/>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Беглые гласные.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5" w:firstLine="0"/>
              <w:jc w:val="center"/>
            </w:pPr>
            <w:r>
              <w:t xml:space="preserve">Варианты морфем.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8" w:firstLine="0"/>
              <w:jc w:val="center"/>
            </w:pPr>
            <w:r>
              <w:t xml:space="preserve">Морфемный разбор слова.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гласных и согласных в приставках.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49"/>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 w:firstLine="0"/>
              <w:jc w:val="center"/>
            </w:pPr>
            <w:r>
              <w:t xml:space="preserve">Буквы з -- с на конце приставок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 w:right="0" w:firstLine="0"/>
              <w:jc w:val="center"/>
            </w:pPr>
            <w:r>
              <w:t xml:space="preserve">Буквы а- о в корне -лаг //-лож-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 w:right="0" w:firstLine="0"/>
              <w:jc w:val="center"/>
            </w:pPr>
            <w:r>
              <w:t xml:space="preserve">Буквы а- о в корне -раст-/-рос-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53"/>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4" w:firstLine="0"/>
              <w:jc w:val="center"/>
            </w:pPr>
            <w:r>
              <w:t xml:space="preserve">109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5" w:firstLine="0"/>
              <w:jc w:val="center"/>
            </w:pPr>
            <w:r>
              <w:t xml:space="preserve">Буквы ё-о после шипящих в корне.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r w:rsidR="001C09D6">
        <w:trPr>
          <w:trHeight w:val="646"/>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4" w:firstLine="0"/>
              <w:jc w:val="center"/>
            </w:pPr>
            <w:r>
              <w:t xml:space="preserve">110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4" w:firstLine="0"/>
              <w:jc w:val="center"/>
            </w:pPr>
            <w:r>
              <w:t xml:space="preserve">Буквы и-ы после ц.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3" w:firstLine="0"/>
              <w:jc w:val="center"/>
            </w:pPr>
            <w:r>
              <w:t xml:space="preserve">Изучение нового </w:t>
            </w:r>
          </w:p>
        </w:tc>
      </w:tr>
    </w:tbl>
    <w:p w:rsidR="001C09D6" w:rsidRDefault="001C09D6">
      <w:pPr>
        <w:spacing w:after="0" w:line="259" w:lineRule="auto"/>
        <w:ind w:left="-1701" w:right="464" w:firstLine="0"/>
        <w:jc w:val="left"/>
      </w:pPr>
    </w:p>
    <w:tbl>
      <w:tblPr>
        <w:tblStyle w:val="TableGrid"/>
        <w:tblW w:w="9659" w:type="dxa"/>
        <w:tblInd w:w="-18" w:type="dxa"/>
        <w:tblCellMar>
          <w:top w:w="12" w:type="dxa"/>
          <w:left w:w="114" w:type="dxa"/>
          <w:right w:w="40" w:type="dxa"/>
        </w:tblCellMar>
        <w:tblLook w:val="04A0" w:firstRow="1" w:lastRow="0" w:firstColumn="1" w:lastColumn="0" w:noHBand="0" w:noVBand="1"/>
      </w:tblPr>
      <w:tblGrid>
        <w:gridCol w:w="956"/>
        <w:gridCol w:w="4918"/>
        <w:gridCol w:w="3785"/>
      </w:tblGrid>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89" w:firstLine="0"/>
              <w:jc w:val="center"/>
            </w:pPr>
            <w:r>
              <w:t xml:space="preserve">Повторение по теме «Морфемика».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Контрольный диктант с грамматическим заданием по теме «Морфемика».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9" w:firstLine="0"/>
              <w:jc w:val="center"/>
            </w:pPr>
            <w:r>
              <w:t xml:space="preserve">Контроль знаний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Работа над ошибками в контрольном диктанте.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Анализ работ, исправление ошибок </w:t>
            </w:r>
          </w:p>
        </w:tc>
      </w:tr>
      <w:tr w:rsidR="001C09D6">
        <w:trPr>
          <w:trHeight w:val="130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lastRenderedPageBreak/>
              <w:t xml:space="preserve">114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Рр Сочинение-описание по картине </w:t>
            </w:r>
          </w:p>
          <w:p w:rsidR="001C09D6" w:rsidRDefault="005A047F">
            <w:pPr>
              <w:spacing w:after="0" w:line="259" w:lineRule="auto"/>
              <w:ind w:left="0" w:right="0" w:firstLine="0"/>
              <w:jc w:val="center"/>
            </w:pPr>
            <w:r>
              <w:t xml:space="preserve">П.П. Кончаловского «Сирень в корзине» с последующим анализом работы.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pPr>
            <w:r>
              <w:t xml:space="preserve">Развитие речи, анализ работы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92" w:right="0" w:firstLine="0"/>
              <w:jc w:val="left"/>
            </w:pPr>
            <w:r>
              <w:t xml:space="preserve">Имя существительное как часть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53"/>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Рр Доказательства в рассуждении.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Имена существительные одушевленные и неодушевленные.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 w:firstLine="0"/>
              <w:jc w:val="center"/>
            </w:pPr>
            <w:r>
              <w:t xml:space="preserve">Имена существительные собственные и нарицательные.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119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83" w:firstLine="0"/>
              <w:jc w:val="center"/>
            </w:pPr>
            <w:r>
              <w:t xml:space="preserve">Род имён существительных.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Элементы рассуждения. Сжатое изложение «Перо и чернильница» (упр.513)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Развитие речи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Элементы рассуждения. Сжатое изложение «Перо и чернильница» (упр.513)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Развитие речи </w:t>
            </w:r>
          </w:p>
        </w:tc>
      </w:tr>
      <w:tr w:rsidR="001C09D6">
        <w:trPr>
          <w:trHeight w:val="989"/>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Имена существительные, которые имеют форму только множественного числа.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Имена существительные, которые имеют форму только единственного числа.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65"/>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30" w:right="36" w:firstLine="0"/>
              <w:jc w:val="center"/>
            </w:pPr>
            <w:r>
              <w:t xml:space="preserve">Три склонения имён существительных.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14" w:right="17" w:firstLine="0"/>
              <w:jc w:val="center"/>
            </w:pPr>
            <w:r>
              <w:t xml:space="preserve">Изучение нового, повторение, закрепление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9" w:firstLine="0"/>
              <w:jc w:val="center"/>
            </w:pPr>
            <w:r>
              <w:t xml:space="preserve">Падеж имён существительных.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Повторение, закрепление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гласных в падежных окончаниях существительных в единственном числе.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8" w:firstLine="0"/>
              <w:jc w:val="center"/>
            </w:pPr>
            <w:r>
              <w:t xml:space="preserve">127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26" w:right="33" w:firstLine="0"/>
              <w:jc w:val="center"/>
            </w:pPr>
            <w:r>
              <w:t xml:space="preserve">Рр Подробное изложение с элементами описания (упр.547)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Развитие речи </w:t>
            </w:r>
          </w:p>
        </w:tc>
      </w:tr>
      <w:tr w:rsidR="001C09D6">
        <w:trPr>
          <w:trHeight w:val="662"/>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8" w:firstLine="0"/>
              <w:jc w:val="center"/>
            </w:pPr>
            <w:r>
              <w:t xml:space="preserve">128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26" w:right="33" w:firstLine="0"/>
              <w:jc w:val="center"/>
            </w:pPr>
            <w:r>
              <w:t xml:space="preserve">Рр Подробное изложение с элементами описания (упр.547)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4" w:firstLine="0"/>
              <w:jc w:val="center"/>
            </w:pPr>
            <w:r>
              <w:t xml:space="preserve">Развитие речи </w:t>
            </w:r>
          </w:p>
        </w:tc>
      </w:tr>
    </w:tbl>
    <w:p w:rsidR="001C09D6" w:rsidRDefault="001C09D6">
      <w:pPr>
        <w:spacing w:after="0" w:line="259" w:lineRule="auto"/>
        <w:ind w:left="-1701" w:right="464" w:firstLine="0"/>
        <w:jc w:val="left"/>
      </w:pPr>
    </w:p>
    <w:tbl>
      <w:tblPr>
        <w:tblStyle w:val="TableGrid"/>
        <w:tblW w:w="9659" w:type="dxa"/>
        <w:tblInd w:w="-18" w:type="dxa"/>
        <w:tblCellMar>
          <w:top w:w="12" w:type="dxa"/>
          <w:left w:w="122" w:type="dxa"/>
          <w:right w:w="52" w:type="dxa"/>
        </w:tblCellMar>
        <w:tblLook w:val="04A0" w:firstRow="1" w:lastRow="0" w:firstColumn="1" w:lastColumn="0" w:noHBand="0" w:noVBand="1"/>
      </w:tblPr>
      <w:tblGrid>
        <w:gridCol w:w="956"/>
        <w:gridCol w:w="4918"/>
        <w:gridCol w:w="3785"/>
      </w:tblGrid>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129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Множественное число имён существительных.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pPr>
            <w:r>
              <w:t xml:space="preserve">Изучение нового, повторение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lastRenderedPageBreak/>
              <w:t xml:space="preserve">130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о-е после шипящих и ц в окончаниях существительных.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по теме «Имя существительное»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Морфологический разбор имени существительного.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6" w:right="4" w:firstLine="0"/>
              <w:jc w:val="center"/>
            </w:pPr>
            <w:r>
              <w:t xml:space="preserve">Изучение нового, повторение, закрепление </w:t>
            </w:r>
          </w:p>
        </w:tc>
      </w:tr>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Контрольный диктант с грамматическим заданием по теме «Имя существительное».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Контроль знаний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Работа над ошибками в контрольном диктанте.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Анализ работ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860" w:right="272" w:hanging="652"/>
            </w:pPr>
            <w:r>
              <w:t xml:space="preserve">Рр Сочинение-описание по картине Г.Г. Нисского «Февраль. Подмосковье».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Развитие ре5чи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Имя прилагательное как часть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pPr>
            <w:r>
              <w:t xml:space="preserve">Изучение нового, повторение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гласных в падежных окончаниях прилагательных.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Правописание гласных в падежных окончаниях прилагательных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7" w:firstLine="0"/>
              <w:jc w:val="center"/>
            </w:pPr>
            <w:r>
              <w:t xml:space="preserve">Закрепление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139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Рр Описание животного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868" w:right="0" w:hanging="404"/>
            </w:pPr>
            <w:r>
              <w:t xml:space="preserve">Рр Подробное изложение (А.И. Куприн «Ю-ю») упр.585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Развитие речи </w:t>
            </w:r>
          </w:p>
        </w:tc>
      </w:tr>
      <w:tr w:rsidR="001C09D6">
        <w:trPr>
          <w:trHeight w:val="653"/>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Прилагательные полные и краткие.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Описание животного. Устное сочинение по картине А.Н. Комарова «Наводнение» (упр.598)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Развитие речи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Морфологический разбор имени прилагательного.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Изучение нового, закрепление </w:t>
            </w:r>
          </w:p>
        </w:tc>
      </w:tr>
      <w:tr w:rsidR="001C09D6">
        <w:trPr>
          <w:trHeight w:val="665"/>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по теме «Имя прилагательное».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Контрольный диктант с грамматическим заданием по теме «Имя прилагательное».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Контроль знаний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Работа над ошибками в контрольном диктанте.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Анализ работ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Глагол как часть речи. </w:t>
            </w:r>
          </w:p>
        </w:tc>
        <w:tc>
          <w:tcPr>
            <w:tcW w:w="3785"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pPr>
            <w:r>
              <w:t xml:space="preserve">Изучение нового, повторение </w:t>
            </w:r>
          </w:p>
        </w:tc>
      </w:tr>
      <w:tr w:rsidR="001C09D6">
        <w:trPr>
          <w:trHeight w:val="646"/>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4" w:firstLine="0"/>
              <w:jc w:val="center"/>
            </w:pPr>
            <w:r>
              <w:lastRenderedPageBreak/>
              <w:t xml:space="preserve">148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4" w:firstLine="0"/>
              <w:jc w:val="center"/>
            </w:pPr>
            <w:r>
              <w:t xml:space="preserve">Не с глаголами </w:t>
            </w:r>
          </w:p>
        </w:tc>
        <w:tc>
          <w:tcPr>
            <w:tcW w:w="3785"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bl>
    <w:p w:rsidR="001C09D6" w:rsidRDefault="001C09D6">
      <w:pPr>
        <w:spacing w:after="0" w:line="259" w:lineRule="auto"/>
        <w:ind w:left="-1701" w:right="464" w:firstLine="0"/>
        <w:jc w:val="left"/>
      </w:pPr>
    </w:p>
    <w:tbl>
      <w:tblPr>
        <w:tblStyle w:val="TableGrid"/>
        <w:tblW w:w="9659" w:type="dxa"/>
        <w:tblInd w:w="-18" w:type="dxa"/>
        <w:tblCellMar>
          <w:top w:w="10" w:type="dxa"/>
          <w:left w:w="122" w:type="dxa"/>
          <w:right w:w="52" w:type="dxa"/>
        </w:tblCellMar>
        <w:tblLook w:val="04A0" w:firstRow="1" w:lastRow="0" w:firstColumn="1" w:lastColumn="0" w:noHBand="0" w:noVBand="1"/>
      </w:tblPr>
      <w:tblGrid>
        <w:gridCol w:w="956"/>
        <w:gridCol w:w="4918"/>
        <w:gridCol w:w="3247"/>
        <w:gridCol w:w="538"/>
      </w:tblGrid>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149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Рр Рассказ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Развитие речи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Неопределенная форма глагола.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Правописание тся и ться в глаголах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Виды глагола.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9" w:firstLine="0"/>
              <w:jc w:val="center"/>
            </w:pPr>
            <w:r>
              <w:t xml:space="preserve">Буквы е-и в корнях с чередованием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3" w:firstLine="0"/>
              <w:jc w:val="center"/>
            </w:pPr>
            <w:r>
              <w:t xml:space="preserve">Изучение нового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Невыдуманный рассказ о себе с последующей самопроверкой.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Развитие речи </w:t>
            </w:r>
          </w:p>
        </w:tc>
      </w:tr>
      <w:tr w:rsidR="001C09D6">
        <w:trPr>
          <w:trHeight w:val="649"/>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Время глагола. Прошедшее время.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Настоящее время.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2" w:firstLine="0"/>
              <w:jc w:val="center"/>
            </w:pPr>
            <w:r>
              <w:t xml:space="preserve">Будущее время.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98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158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Спряжение глаголов. Как определить спряжение глагола с безударным личным окончанием.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159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6" w:firstLine="0"/>
              <w:jc w:val="center"/>
            </w:pPr>
            <w:r>
              <w:t xml:space="preserve">Морфологический разбор глагола.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pPr>
            <w:r>
              <w:t xml:space="preserve">Изучение нового, повторение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160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Рр Сжатое изложение с изменением формы лица.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0" w:firstLine="0"/>
              <w:jc w:val="center"/>
            </w:pPr>
            <w:r>
              <w:t xml:space="preserve">Развитие речи </w:t>
            </w:r>
          </w:p>
        </w:tc>
      </w:tr>
      <w:tr w:rsidR="001C09D6">
        <w:trPr>
          <w:trHeight w:val="989"/>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161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Мягкий знак после шипящих в глаголах во 2-м лице единственного числа.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162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7" w:firstLine="0"/>
              <w:jc w:val="center"/>
            </w:pPr>
            <w:r>
              <w:t xml:space="preserve">Повторение по теме «Глагол».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98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163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Контрольный диктант с грамматическим заданием по теме «Глагол»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Контроль знаний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164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5" w:firstLine="0"/>
              <w:jc w:val="center"/>
            </w:pPr>
            <w:r>
              <w:t xml:space="preserve">Разделы науки о языке.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165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Орфограммы в приставках и в корнях слов.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64"/>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lastRenderedPageBreak/>
              <w:t xml:space="preserve">166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0" w:firstLine="0"/>
              <w:jc w:val="center"/>
            </w:pPr>
            <w:r>
              <w:t xml:space="preserve">Орфограммы в приставках и в корнях слов.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48"/>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4" w:firstLine="0"/>
              <w:jc w:val="center"/>
            </w:pPr>
            <w:r>
              <w:t xml:space="preserve">167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71" w:firstLine="0"/>
              <w:jc w:val="center"/>
            </w:pPr>
            <w:r>
              <w:t xml:space="preserve">Орфограммы в окончаниях слов.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63"/>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74" w:firstLine="0"/>
              <w:jc w:val="center"/>
            </w:pPr>
            <w:r>
              <w:t xml:space="preserve">168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832" w:right="0" w:hanging="336"/>
              <w:jc w:val="left"/>
            </w:pPr>
            <w:r>
              <w:t xml:space="preserve">Знаки препинания в простых и сложных предложениях.  </w:t>
            </w:r>
          </w:p>
        </w:tc>
        <w:tc>
          <w:tcPr>
            <w:tcW w:w="3785" w:type="dxa"/>
            <w:gridSpan w:val="2"/>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68" w:firstLine="0"/>
              <w:jc w:val="center"/>
            </w:pPr>
            <w:r>
              <w:t xml:space="preserve">Повторение </w:t>
            </w:r>
          </w:p>
        </w:tc>
      </w:tr>
      <w:tr w:rsidR="001C09D6">
        <w:trPr>
          <w:trHeight w:val="652"/>
        </w:trPr>
        <w:tc>
          <w:tcPr>
            <w:tcW w:w="956"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19" w:firstLine="0"/>
              <w:jc w:val="center"/>
            </w:pPr>
            <w:r>
              <w:t xml:space="preserve">169 </w:t>
            </w:r>
          </w:p>
        </w:tc>
        <w:tc>
          <w:tcPr>
            <w:tcW w:w="4918" w:type="dxa"/>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17" w:firstLine="0"/>
              <w:jc w:val="center"/>
            </w:pPr>
            <w:r>
              <w:t xml:space="preserve">Итоговый контрольный диктант. </w:t>
            </w:r>
          </w:p>
        </w:tc>
        <w:tc>
          <w:tcPr>
            <w:tcW w:w="3785" w:type="dxa"/>
            <w:gridSpan w:val="2"/>
            <w:tcBorders>
              <w:top w:val="single" w:sz="8" w:space="0" w:color="003300"/>
              <w:left w:val="single" w:sz="8" w:space="0" w:color="003300"/>
              <w:bottom w:val="single" w:sz="8" w:space="0" w:color="003300"/>
              <w:right w:val="single" w:sz="8" w:space="0" w:color="003300"/>
            </w:tcBorders>
          </w:tcPr>
          <w:p w:rsidR="001C09D6" w:rsidRDefault="005A047F">
            <w:pPr>
              <w:spacing w:after="0" w:line="259" w:lineRule="auto"/>
              <w:ind w:left="0" w:right="122" w:firstLine="0"/>
              <w:jc w:val="center"/>
            </w:pPr>
            <w:r>
              <w:t xml:space="preserve">Контроль знаний </w:t>
            </w:r>
          </w:p>
        </w:tc>
      </w:tr>
      <w:tr w:rsidR="001C09D6">
        <w:trPr>
          <w:trHeight w:val="659"/>
        </w:trPr>
        <w:tc>
          <w:tcPr>
            <w:tcW w:w="956"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119" w:firstLine="0"/>
              <w:jc w:val="center"/>
            </w:pPr>
            <w:r>
              <w:t xml:space="preserve"> 170 </w:t>
            </w:r>
          </w:p>
        </w:tc>
        <w:tc>
          <w:tcPr>
            <w:tcW w:w="4918" w:type="dxa"/>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1622" w:right="0" w:hanging="1612"/>
              <w:jc w:val="left"/>
            </w:pPr>
            <w:r>
              <w:t xml:space="preserve">Работа над ошибками в контрольном диктанте.  </w:t>
            </w:r>
          </w:p>
        </w:tc>
        <w:tc>
          <w:tcPr>
            <w:tcW w:w="3785" w:type="dxa"/>
            <w:gridSpan w:val="2"/>
            <w:tcBorders>
              <w:top w:val="single" w:sz="8" w:space="0" w:color="003300"/>
              <w:left w:val="single" w:sz="8" w:space="0" w:color="003300"/>
              <w:bottom w:val="single" w:sz="3" w:space="0" w:color="003300"/>
              <w:right w:val="single" w:sz="8" w:space="0" w:color="003300"/>
            </w:tcBorders>
          </w:tcPr>
          <w:p w:rsidR="001C09D6" w:rsidRDefault="005A047F">
            <w:pPr>
              <w:spacing w:after="0" w:line="259" w:lineRule="auto"/>
              <w:ind w:left="0" w:right="117" w:firstLine="0"/>
              <w:jc w:val="center"/>
            </w:pPr>
            <w:r>
              <w:t xml:space="preserve">Анализ работ </w:t>
            </w:r>
          </w:p>
        </w:tc>
      </w:tr>
      <w:tr w:rsidR="001C09D6">
        <w:trPr>
          <w:trHeight w:val="475"/>
        </w:trPr>
        <w:tc>
          <w:tcPr>
            <w:tcW w:w="956" w:type="dxa"/>
            <w:tcBorders>
              <w:top w:val="single" w:sz="3" w:space="0" w:color="003300"/>
              <w:left w:val="nil"/>
              <w:bottom w:val="nil"/>
              <w:right w:val="nil"/>
            </w:tcBorders>
            <w:shd w:val="clear" w:color="auto" w:fill="FFFFFF"/>
          </w:tcPr>
          <w:p w:rsidR="001C09D6" w:rsidRDefault="001C09D6">
            <w:pPr>
              <w:spacing w:after="160" w:line="259" w:lineRule="auto"/>
              <w:ind w:left="0" w:right="0" w:firstLine="0"/>
              <w:jc w:val="left"/>
            </w:pPr>
          </w:p>
        </w:tc>
        <w:tc>
          <w:tcPr>
            <w:tcW w:w="4918" w:type="dxa"/>
            <w:tcBorders>
              <w:top w:val="single" w:sz="3" w:space="0" w:color="003300"/>
              <w:left w:val="nil"/>
              <w:bottom w:val="nil"/>
              <w:right w:val="nil"/>
            </w:tcBorders>
            <w:shd w:val="clear" w:color="auto" w:fill="FFFFFF"/>
          </w:tcPr>
          <w:p w:rsidR="001C09D6" w:rsidRDefault="005A047F">
            <w:pPr>
              <w:spacing w:after="0" w:line="259" w:lineRule="auto"/>
              <w:ind w:left="2233" w:right="0" w:firstLine="0"/>
              <w:jc w:val="center"/>
            </w:pPr>
            <w:r>
              <w:rPr>
                <w:b/>
              </w:rPr>
              <w:t xml:space="preserve"> </w:t>
            </w:r>
          </w:p>
        </w:tc>
        <w:tc>
          <w:tcPr>
            <w:tcW w:w="3247" w:type="dxa"/>
            <w:tcBorders>
              <w:top w:val="single" w:sz="3" w:space="0" w:color="003300"/>
              <w:left w:val="nil"/>
              <w:bottom w:val="nil"/>
              <w:right w:val="nil"/>
            </w:tcBorders>
            <w:shd w:val="clear" w:color="auto" w:fill="FFFFFF"/>
          </w:tcPr>
          <w:p w:rsidR="001C09D6" w:rsidRDefault="001C09D6">
            <w:pPr>
              <w:spacing w:after="160" w:line="259" w:lineRule="auto"/>
              <w:ind w:left="0" w:right="0" w:firstLine="0"/>
              <w:jc w:val="left"/>
            </w:pPr>
          </w:p>
        </w:tc>
        <w:tc>
          <w:tcPr>
            <w:tcW w:w="538" w:type="dxa"/>
            <w:tcBorders>
              <w:top w:val="single" w:sz="3" w:space="0" w:color="003300"/>
              <w:left w:val="nil"/>
              <w:bottom w:val="nil"/>
              <w:right w:val="nil"/>
            </w:tcBorders>
          </w:tcPr>
          <w:p w:rsidR="001C09D6" w:rsidRDefault="001C09D6">
            <w:pPr>
              <w:spacing w:after="160" w:line="259" w:lineRule="auto"/>
              <w:ind w:left="0" w:right="0" w:firstLine="0"/>
              <w:jc w:val="left"/>
            </w:pPr>
          </w:p>
        </w:tc>
      </w:tr>
    </w:tbl>
    <w:p w:rsidR="001C09D6" w:rsidRDefault="005A047F">
      <w:pPr>
        <w:spacing w:after="186" w:line="259" w:lineRule="auto"/>
        <w:ind w:left="0" w:right="960" w:firstLine="0"/>
        <w:jc w:val="center"/>
      </w:pPr>
      <w:r>
        <w:t xml:space="preserve"> </w:t>
      </w:r>
    </w:p>
    <w:p w:rsidR="001C09D6" w:rsidRDefault="005A047F">
      <w:pPr>
        <w:spacing w:after="100" w:line="271" w:lineRule="auto"/>
        <w:ind w:left="4088" w:right="0"/>
        <w:jc w:val="left"/>
      </w:pPr>
      <w:r>
        <w:rPr>
          <w:b/>
        </w:rPr>
        <w:t xml:space="preserve">6 класс </w:t>
      </w:r>
    </w:p>
    <w:p w:rsidR="001C09D6" w:rsidRDefault="005A047F">
      <w:pPr>
        <w:spacing w:after="0" w:line="259" w:lineRule="auto"/>
        <w:ind w:left="0" w:right="960" w:firstLine="0"/>
        <w:jc w:val="center"/>
      </w:pPr>
      <w:r>
        <w:t xml:space="preserve"> </w:t>
      </w:r>
    </w:p>
    <w:tbl>
      <w:tblPr>
        <w:tblStyle w:val="TableGrid"/>
        <w:tblW w:w="9761" w:type="dxa"/>
        <w:tblInd w:w="-118" w:type="dxa"/>
        <w:tblCellMar>
          <w:top w:w="1" w:type="dxa"/>
          <w:left w:w="118" w:type="dxa"/>
        </w:tblCellMar>
        <w:tblLook w:val="04A0" w:firstRow="1" w:lastRow="0" w:firstColumn="1" w:lastColumn="0" w:noHBand="0" w:noVBand="1"/>
      </w:tblPr>
      <w:tblGrid>
        <w:gridCol w:w="961"/>
        <w:gridCol w:w="4830"/>
        <w:gridCol w:w="3970"/>
      </w:tblGrid>
      <w:tr w:rsidR="001C09D6">
        <w:trPr>
          <w:trHeight w:val="1064"/>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24" w:line="259" w:lineRule="auto"/>
              <w:ind w:left="0" w:right="1" w:firstLine="0"/>
              <w:jc w:val="center"/>
            </w:pPr>
            <w:r>
              <w:rPr>
                <w:b/>
              </w:rPr>
              <w:t xml:space="preserve">№ </w:t>
            </w:r>
          </w:p>
          <w:p w:rsidR="001C09D6" w:rsidRDefault="005A047F">
            <w:pPr>
              <w:spacing w:after="0" w:line="259" w:lineRule="auto"/>
              <w:ind w:left="52" w:right="0" w:firstLine="0"/>
              <w:jc w:val="left"/>
            </w:pPr>
            <w:r>
              <w:rPr>
                <w:b/>
              </w:rPr>
              <w:t xml:space="preserve">урока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667" w:right="1595" w:firstLine="0"/>
              <w:jc w:val="center"/>
            </w:pPr>
            <w:r>
              <w:rPr>
                <w:b/>
              </w:rPr>
              <w:t>Тема урока</w:t>
            </w:r>
            <w:r>
              <w:t xml:space="preserve">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rPr>
                <w:b/>
              </w:rPr>
              <w:t xml:space="preserve">Основные виды учебной деятельности </w:t>
            </w:r>
          </w:p>
        </w:tc>
      </w:tr>
      <w:tr w:rsidR="001C09D6">
        <w:trPr>
          <w:trHeight w:val="1285"/>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72" w:line="259" w:lineRule="auto"/>
              <w:ind w:left="0" w:right="0" w:firstLine="0"/>
              <w:jc w:val="left"/>
            </w:pPr>
            <w:r>
              <w:rPr>
                <w:b/>
              </w:rPr>
              <w:t>Язык. Речь. Общение.</w:t>
            </w:r>
            <w:r>
              <w:t xml:space="preserve"> </w:t>
            </w:r>
          </w:p>
          <w:p w:rsidR="001C09D6" w:rsidRDefault="005A047F">
            <w:pPr>
              <w:spacing w:after="0" w:line="259" w:lineRule="auto"/>
              <w:ind w:left="0" w:right="0" w:firstLine="0"/>
              <w:jc w:val="left"/>
            </w:pPr>
            <w:r>
              <w:t xml:space="preserve">Русский язык – один из развитых языков мира.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Язык, речь, общение.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Ситуация общения.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96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67" w:line="259" w:lineRule="auto"/>
              <w:ind w:left="0" w:right="0" w:firstLine="0"/>
              <w:jc w:val="left"/>
            </w:pPr>
            <w:r>
              <w:rPr>
                <w:b/>
              </w:rPr>
              <w:t>Повторение изученного в 5 классе.</w:t>
            </w:r>
            <w:r>
              <w:t xml:space="preserve"> </w:t>
            </w:r>
          </w:p>
          <w:p w:rsidR="001C09D6" w:rsidRDefault="005A047F">
            <w:pPr>
              <w:spacing w:after="0" w:line="259" w:lineRule="auto"/>
              <w:ind w:left="0" w:right="0" w:firstLine="0"/>
              <w:jc w:val="left"/>
            </w:pPr>
            <w:r>
              <w:t xml:space="preserve">Фонетика, орфоэпия.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6" w:firstLine="0"/>
              <w:jc w:val="center"/>
            </w:pPr>
            <w:r>
              <w:t xml:space="preserve">Повторение </w:t>
            </w: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2" w:line="277" w:lineRule="auto"/>
              <w:ind w:left="0" w:right="0" w:firstLine="0"/>
              <w:jc w:val="left"/>
            </w:pPr>
            <w:r>
              <w:t>Морфемы в слове. Орфограммы в приставках и корнях слов.</w:t>
            </w:r>
            <w:r>
              <w:rPr>
                <w:b/>
              </w:rPr>
              <w:t xml:space="preserve"> </w:t>
            </w:r>
          </w:p>
          <w:p w:rsidR="001C09D6" w:rsidRDefault="005A047F">
            <w:pPr>
              <w:spacing w:after="0" w:line="259" w:lineRule="auto"/>
              <w:ind w:left="0" w:right="0" w:firstLine="0"/>
            </w:pPr>
            <w:r>
              <w:rPr>
                <w:b/>
              </w:rPr>
              <w:t>Контрольный словарный диктант.</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6" w:firstLine="0"/>
              <w:jc w:val="center"/>
            </w:pPr>
            <w:r>
              <w:t xml:space="preserve">Повторение </w:t>
            </w: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Части речи. Орфограммы в окончаниях слов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rPr>
              <w:t xml:space="preserve">Р.Р. </w:t>
            </w:r>
            <w:r>
              <w:t xml:space="preserve">Сочинение на тему «Интересная встреча»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Словосочетание.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7" w:firstLine="0"/>
              <w:jc w:val="center"/>
            </w:pPr>
            <w:r>
              <w:t xml:space="preserve">Закрепление, повторение </w:t>
            </w:r>
          </w:p>
        </w:tc>
      </w:tr>
      <w:tr w:rsidR="001C09D6">
        <w:trPr>
          <w:trHeight w:val="809"/>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9.</w:t>
            </w:r>
            <w:r>
              <w:rPr>
                <w:color w:val="FF0000"/>
              </w:rPr>
              <w:t xml:space="preserve">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Сложное предложение. Запятые в сложном предложении</w:t>
            </w:r>
            <w:r>
              <w:rPr>
                <w:color w:val="FF0000"/>
              </w:rP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7" w:firstLine="0"/>
              <w:jc w:val="center"/>
            </w:pPr>
            <w:r>
              <w:t>Закрепление, повторение</w:t>
            </w:r>
            <w:r>
              <w:rPr>
                <w:color w:val="FF0000"/>
              </w:rPr>
              <w:t xml:space="preserve"> </w:t>
            </w:r>
          </w:p>
        </w:tc>
      </w:tr>
      <w:tr w:rsidR="001C09D6">
        <w:trPr>
          <w:trHeight w:val="128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10.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26" w:line="259" w:lineRule="auto"/>
              <w:ind w:left="0" w:right="0" w:firstLine="0"/>
              <w:jc w:val="left"/>
            </w:pPr>
            <w:r>
              <w:t xml:space="preserve">Прямая речь. Диалог. </w:t>
            </w:r>
          </w:p>
          <w:p w:rsidR="001C09D6" w:rsidRDefault="005A047F">
            <w:pPr>
              <w:spacing w:after="0" w:line="259" w:lineRule="auto"/>
              <w:ind w:left="0" w:right="0" w:firstLine="0"/>
              <w:jc w:val="left"/>
            </w:pPr>
            <w:r>
              <w:t xml:space="preserve">Знаки препинания в предложениях с прямой речью.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813"/>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11.</w:t>
            </w:r>
            <w:r>
              <w:rPr>
                <w:color w:val="FF0000"/>
              </w:rPr>
              <w:t xml:space="preserve">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rPr>
              <w:t xml:space="preserve">Р. Р. </w:t>
            </w:r>
            <w:r>
              <w:t>Составление диалога на тему по выбору</w:t>
            </w:r>
            <w:r>
              <w:rPr>
                <w:color w:val="FF0000"/>
              </w:rP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Развитие речи</w:t>
            </w:r>
            <w:r>
              <w:rPr>
                <w:color w:val="FF0000"/>
              </w:rPr>
              <w:t xml:space="preserve"> </w:t>
            </w:r>
          </w:p>
        </w:tc>
      </w:tr>
      <w:tr w:rsidR="001C09D6">
        <w:trPr>
          <w:trHeight w:val="809"/>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12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rPr>
                <w:b/>
              </w:rPr>
              <w:t>Входной контроль (контрольный тест).</w:t>
            </w:r>
            <w:r>
              <w:t xml:space="preserve">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0" w:right="5" w:firstLine="0"/>
              <w:jc w:val="center"/>
            </w:pPr>
            <w:r>
              <w:t xml:space="preserve">Контроль знаний </w:t>
            </w:r>
          </w:p>
        </w:tc>
      </w:tr>
    </w:tbl>
    <w:p w:rsidR="001C09D6" w:rsidRDefault="001C09D6">
      <w:pPr>
        <w:spacing w:after="0" w:line="259" w:lineRule="auto"/>
        <w:ind w:left="-1701" w:right="462" w:firstLine="0"/>
        <w:jc w:val="left"/>
      </w:pPr>
    </w:p>
    <w:tbl>
      <w:tblPr>
        <w:tblStyle w:val="TableGrid"/>
        <w:tblW w:w="9761" w:type="dxa"/>
        <w:tblInd w:w="-118" w:type="dxa"/>
        <w:tblCellMar>
          <w:top w:w="1" w:type="dxa"/>
          <w:left w:w="118" w:type="dxa"/>
          <w:right w:w="180" w:type="dxa"/>
        </w:tblCellMar>
        <w:tblLook w:val="04A0" w:firstRow="1" w:lastRow="0" w:firstColumn="1" w:lastColumn="0" w:noHBand="0" w:noVBand="1"/>
      </w:tblPr>
      <w:tblGrid>
        <w:gridCol w:w="960"/>
        <w:gridCol w:w="4830"/>
        <w:gridCol w:w="3971"/>
      </w:tblGrid>
      <w:tr w:rsidR="001C09D6">
        <w:trPr>
          <w:trHeight w:val="960"/>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13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168" w:line="259" w:lineRule="auto"/>
              <w:ind w:left="0" w:right="0" w:firstLine="0"/>
              <w:jc w:val="left"/>
            </w:pPr>
            <w:r>
              <w:rPr>
                <w:b/>
              </w:rPr>
              <w:t>Текст.</w:t>
            </w:r>
            <w:r>
              <w:t xml:space="preserve"> </w:t>
            </w:r>
          </w:p>
          <w:p w:rsidR="001C09D6" w:rsidRDefault="005A047F">
            <w:pPr>
              <w:spacing w:after="0" w:line="259" w:lineRule="auto"/>
              <w:ind w:left="0" w:right="0" w:firstLine="0"/>
              <w:jc w:val="left"/>
            </w:pPr>
            <w:r>
              <w:t xml:space="preserve">Текст, его особенности.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121" w:firstLine="0"/>
            </w:pPr>
            <w:r>
              <w:t xml:space="preserve">Начальные и конечные предложения текста. Ключевые слова. Основные признаки текста.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Р.Р.Составление продолжения текста по данному началу.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2" w:right="0"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w:t>
            </w:r>
            <w:r>
              <w:rPr>
                <w:b/>
              </w:rPr>
              <w:t>Сочинение-рассказ.</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2" w:right="0" w:firstLine="0"/>
              <w:jc w:val="center"/>
            </w:pPr>
            <w:r>
              <w:t xml:space="preserve">Развитие речи </w:t>
            </w: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Текст и стили речи. Официальноделовой стиль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960"/>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68" w:line="259" w:lineRule="auto"/>
              <w:ind w:left="0" w:right="0" w:firstLine="0"/>
              <w:jc w:val="left"/>
            </w:pPr>
            <w:r>
              <w:rPr>
                <w:b/>
              </w:rPr>
              <w:t>Лексика. Культура речи.</w:t>
            </w:r>
            <w:r>
              <w:t xml:space="preserve"> </w:t>
            </w:r>
          </w:p>
          <w:p w:rsidR="001C09D6" w:rsidRDefault="005A047F">
            <w:pPr>
              <w:spacing w:after="0" w:line="259" w:lineRule="auto"/>
              <w:ind w:left="0" w:right="0" w:firstLine="0"/>
              <w:jc w:val="left"/>
            </w:pPr>
            <w:r>
              <w:t xml:space="preserve">Слово и его лексическое значение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1057" w:firstLine="0"/>
            </w:pPr>
            <w:r>
              <w:t xml:space="preserve">Р.Р. Собирание материалов к сочинению по картине А.М. Герасимова «После дождя».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2" w:right="0" w:firstLine="0"/>
              <w:jc w:val="center"/>
            </w:pPr>
            <w:r>
              <w:t xml:space="preserve">Развитие речи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20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Общеупотребительные слова.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21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Профессионализмы.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488"/>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22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Диалектизмы.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9" w:right="0" w:firstLine="0"/>
              <w:jc w:val="center"/>
            </w:pPr>
            <w:r>
              <w:t xml:space="preserve">Изучение нового </w:t>
            </w:r>
          </w:p>
        </w:tc>
      </w:tr>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23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rPr>
              <w:t>Р.Р. Сжатое изложение</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2" w:right="0" w:firstLine="0"/>
              <w:jc w:val="center"/>
            </w:pPr>
            <w:r>
              <w:t xml:space="preserve">Развитие речи </w:t>
            </w:r>
          </w:p>
        </w:tc>
      </w:tr>
      <w:tr w:rsidR="001C09D6">
        <w:trPr>
          <w:trHeight w:val="809"/>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24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Исконно русские и заимствованные слова.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25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Новые слова (неологизмы)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484"/>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26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Устаревшие слова.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27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Словари.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28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Повторение и обобщение.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29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rPr>
                <w:b/>
              </w:rPr>
              <w:t xml:space="preserve">Контрольный диктант </w:t>
            </w:r>
            <w:r>
              <w:t xml:space="preserve">с грамматическим заданием.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5" w:right="0" w:firstLine="0"/>
              <w:jc w:val="center"/>
            </w:pPr>
            <w:r>
              <w:t xml:space="preserve">Контроль знаний </w:t>
            </w:r>
          </w:p>
        </w:tc>
      </w:tr>
      <w:tr w:rsidR="001C09D6">
        <w:trPr>
          <w:trHeight w:val="956"/>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30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67" w:line="259" w:lineRule="auto"/>
              <w:ind w:left="0" w:right="0" w:firstLine="0"/>
              <w:jc w:val="left"/>
            </w:pPr>
            <w:r>
              <w:rPr>
                <w:b/>
              </w:rPr>
              <w:t>Фразеология. Культура речи.</w:t>
            </w:r>
            <w:r>
              <w:t xml:space="preserve"> </w:t>
            </w:r>
          </w:p>
          <w:p w:rsidR="001C09D6" w:rsidRDefault="005A047F">
            <w:pPr>
              <w:spacing w:after="0" w:line="259" w:lineRule="auto"/>
              <w:ind w:left="0" w:right="0" w:firstLine="0"/>
              <w:jc w:val="left"/>
            </w:pPr>
            <w:r>
              <w:t xml:space="preserve">Фразеологизмы.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489"/>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Источники фразеологизмов.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77" w:right="0" w:firstLine="0"/>
              <w:jc w:val="center"/>
            </w:pPr>
            <w:r>
              <w:t xml:space="preserve">Изучение нового </w:t>
            </w:r>
          </w:p>
        </w:tc>
      </w:tr>
      <w:tr w:rsidR="001C09D6">
        <w:trPr>
          <w:trHeight w:val="661"/>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32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rPr>
                <w:b/>
              </w:rPr>
              <w:t xml:space="preserve">Р.Р. </w:t>
            </w:r>
            <w:r>
              <w:t xml:space="preserve">Составление сообщения о возникновении фразеологизма (на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172" w:right="0" w:firstLine="0"/>
              <w:jc w:val="center"/>
            </w:pPr>
            <w:r>
              <w:t xml:space="preserve">Развитие речи </w:t>
            </w:r>
          </w:p>
        </w:tc>
      </w:tr>
    </w:tbl>
    <w:p w:rsidR="001C09D6" w:rsidRDefault="001C09D6">
      <w:pPr>
        <w:spacing w:after="0" w:line="259" w:lineRule="auto"/>
        <w:ind w:left="-1701" w:right="462" w:firstLine="0"/>
        <w:jc w:val="left"/>
      </w:pPr>
    </w:p>
    <w:tbl>
      <w:tblPr>
        <w:tblStyle w:val="TableGrid"/>
        <w:tblW w:w="9761" w:type="dxa"/>
        <w:tblInd w:w="-118" w:type="dxa"/>
        <w:tblCellMar>
          <w:top w:w="2" w:type="dxa"/>
          <w:left w:w="118" w:type="dxa"/>
        </w:tblCellMar>
        <w:tblLook w:val="04A0" w:firstRow="1" w:lastRow="0" w:firstColumn="1" w:lastColumn="0" w:noHBand="0" w:noVBand="1"/>
      </w:tblPr>
      <w:tblGrid>
        <w:gridCol w:w="960"/>
        <w:gridCol w:w="4830"/>
        <w:gridCol w:w="3971"/>
      </w:tblGrid>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1C09D6">
            <w:pPr>
              <w:spacing w:after="160" w:line="259" w:lineRule="auto"/>
              <w:ind w:left="0" w:right="0" w:firstLine="0"/>
              <w:jc w:val="left"/>
            </w:pP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выбор).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1C09D6">
            <w:pPr>
              <w:spacing w:after="160" w:line="259" w:lineRule="auto"/>
              <w:ind w:left="0" w:right="0" w:firstLine="0"/>
              <w:jc w:val="left"/>
            </w:pP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33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Повторение и обобщение.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Закрепление, повторение, обобщение </w:t>
            </w:r>
          </w:p>
        </w:tc>
      </w:tr>
      <w:tr w:rsidR="001C09D6">
        <w:trPr>
          <w:trHeight w:val="1285"/>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41" w:line="280" w:lineRule="auto"/>
              <w:ind w:left="0" w:right="0" w:firstLine="0"/>
              <w:jc w:val="left"/>
            </w:pPr>
            <w:r>
              <w:rPr>
                <w:b/>
              </w:rPr>
              <w:t>Словообразование и орфография. Культура речи.</w:t>
            </w:r>
            <w:r>
              <w:t xml:space="preserve"> </w:t>
            </w:r>
          </w:p>
          <w:p w:rsidR="001C09D6" w:rsidRDefault="005A047F">
            <w:pPr>
              <w:spacing w:after="0" w:line="259" w:lineRule="auto"/>
              <w:ind w:left="0" w:right="0" w:firstLine="0"/>
              <w:jc w:val="left"/>
            </w:pPr>
            <w:r>
              <w:t xml:space="preserve">Морфемика и словообразование.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Морфемика и словообразование.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1" w:firstLine="0"/>
              <w:jc w:val="center"/>
            </w:pPr>
            <w:r>
              <w:t xml:space="preserve">Изучение нового </w:t>
            </w:r>
          </w:p>
        </w:tc>
      </w:tr>
      <w:tr w:rsidR="001C09D6">
        <w:trPr>
          <w:trHeight w:val="496"/>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Морфемика и словообразование.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Описание помещения.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Развитие речи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Основные способы образования слов в русском языке.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39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Основные способы образования слов в русском языке.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812"/>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40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Основные способы образования слов в русском языке.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672"/>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41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Этимология слов.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Этимология слов.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Р.Р. Систематизация материалов к сочинению. Сложный план.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Развитие речи </w:t>
            </w:r>
          </w:p>
        </w:tc>
      </w:tr>
      <w:tr w:rsidR="001C09D6">
        <w:trPr>
          <w:trHeight w:val="813"/>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Р.Р. Систематизация материалов к сочинению. Сложный план.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Развитие речи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о и а в корне – КОС-/ -КАС-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46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о и а в корне – КОС-/ -КАС-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о и а в корне – ГОР- / -ГАР-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о и а в корне – ГОР- / -ГАР-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49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О-А в корне – ЗАР -/- ЗОР-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О-А в корне – ЗАР -/- ЗОР-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Ы-И после приставок.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Буквы Ы-И после приставок.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485"/>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Гласные в приставках ПРЕ -, ПРИ -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9"/>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54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Гласные в приставках ПРЕ -, ПРИ -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0" w:right="5" w:firstLine="0"/>
              <w:jc w:val="center"/>
            </w:pPr>
            <w:r>
              <w:t xml:space="preserve">Закрепление </w:t>
            </w:r>
          </w:p>
        </w:tc>
      </w:tr>
    </w:tbl>
    <w:p w:rsidR="001C09D6" w:rsidRDefault="001C09D6">
      <w:pPr>
        <w:spacing w:after="0" w:line="259" w:lineRule="auto"/>
        <w:ind w:left="-1701" w:right="462" w:firstLine="0"/>
        <w:jc w:val="left"/>
      </w:pPr>
    </w:p>
    <w:tbl>
      <w:tblPr>
        <w:tblStyle w:val="TableGrid"/>
        <w:tblW w:w="9761" w:type="dxa"/>
        <w:tblInd w:w="-118" w:type="dxa"/>
        <w:tblCellMar>
          <w:top w:w="1" w:type="dxa"/>
          <w:left w:w="118" w:type="dxa"/>
        </w:tblCellMar>
        <w:tblLook w:val="04A0" w:firstRow="1" w:lastRow="0" w:firstColumn="1" w:lastColumn="0" w:noHBand="0" w:noVBand="1"/>
      </w:tblPr>
      <w:tblGrid>
        <w:gridCol w:w="960"/>
        <w:gridCol w:w="4830"/>
        <w:gridCol w:w="3971"/>
      </w:tblGrid>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55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Гласные в приставках ПРЕ -, ПРИ -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56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Гласные в приставках ПРЕ -, ПРИ -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808"/>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57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rPr>
                <w:b/>
              </w:rPr>
              <w:t xml:space="preserve">Контрольный диктант </w:t>
            </w:r>
            <w:r>
              <w:t xml:space="preserve">с грамматическим заданием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Контроль знаний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Анализ диктанта и работа над ошибками.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Анализ работ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59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Соединительные </w:t>
            </w:r>
            <w:r>
              <w:rPr>
                <w:i/>
              </w:rPr>
              <w:t>о</w:t>
            </w:r>
            <w:r>
              <w:t xml:space="preserve"> и </w:t>
            </w:r>
            <w:r>
              <w:rPr>
                <w:i/>
              </w:rPr>
              <w:t xml:space="preserve">е </w:t>
            </w:r>
            <w:r>
              <w:t xml:space="preserve">в сложных словах.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Соединительные о и е в сложных словах.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Сложносокращенные слова.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Сложносокращенные слова.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812"/>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63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Р.Р. Контрольное сочинение по картине Т.Н. Яблонской «Утро».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Развитие речи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Р.Р. Контрольное сочинение по картине Т.Н. Яблонской «Утро»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Развитие речи </w:t>
            </w: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Морфемный и словообразовательный разбор слова. Контрольный словарный диктант.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3" w:firstLine="0"/>
              <w:jc w:val="center"/>
            </w:pPr>
            <w:r>
              <w:t xml:space="preserve">Изучение нового </w:t>
            </w:r>
          </w:p>
        </w:tc>
      </w:tr>
      <w:tr w:rsidR="001C09D6">
        <w:trPr>
          <w:trHeight w:val="1129"/>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Морфемный и словообразовательный разбор слова. Контрольный словарный диктант.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Закрепление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67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Повторение изученного по теме «Словообразование»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Контрольный тест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5" w:firstLine="0"/>
              <w:jc w:val="center"/>
            </w:pPr>
            <w:r>
              <w:t xml:space="preserve">Контроль знаний </w:t>
            </w:r>
          </w:p>
        </w:tc>
      </w:tr>
      <w:tr w:rsidR="001C09D6">
        <w:trPr>
          <w:trHeight w:val="2076"/>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69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53" w:line="279" w:lineRule="auto"/>
              <w:ind w:left="0" w:right="0" w:firstLine="0"/>
              <w:jc w:val="left"/>
            </w:pPr>
            <w:r>
              <w:rPr>
                <w:b/>
              </w:rPr>
              <w:t>Морфология и орфография. Культура речи.</w:t>
            </w:r>
            <w:r>
              <w:t xml:space="preserve"> </w:t>
            </w:r>
          </w:p>
          <w:p w:rsidR="001C09D6" w:rsidRDefault="005A047F">
            <w:pPr>
              <w:spacing w:after="118" w:line="259" w:lineRule="auto"/>
              <w:ind w:left="0" w:right="0" w:firstLine="0"/>
              <w:jc w:val="left"/>
            </w:pPr>
            <w:r>
              <w:rPr>
                <w:b/>
              </w:rPr>
              <w:t>Имя существительное.</w:t>
            </w:r>
            <w:r>
              <w:t xml:space="preserve"> </w:t>
            </w:r>
          </w:p>
          <w:p w:rsidR="001C09D6" w:rsidRDefault="005A047F">
            <w:pPr>
              <w:spacing w:after="0" w:line="259" w:lineRule="auto"/>
              <w:ind w:left="0" w:right="0" w:firstLine="0"/>
            </w:pPr>
            <w:r>
              <w:t xml:space="preserve">Повторение изученного в 5 классе по теме «Имя существительное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160" w:firstLine="0"/>
              <w:jc w:val="right"/>
            </w:pPr>
            <w:r>
              <w:t xml:space="preserve">Изучение нового, повторение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70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Повторение изученного в 5 классе по теме «Имя существительное»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6" w:firstLine="0"/>
              <w:jc w:val="center"/>
            </w:pPr>
            <w:r>
              <w:t xml:space="preserve">Повторение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71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Составление письма другу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8" w:firstLine="0"/>
              <w:jc w:val="center"/>
            </w:pPr>
            <w:r>
              <w:t xml:space="preserve">Развитие речи </w:t>
            </w:r>
          </w:p>
        </w:tc>
      </w:tr>
      <w:tr w:rsidR="001C09D6">
        <w:trPr>
          <w:trHeight w:val="809"/>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72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Разносклоняемые имена существительные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0" w:right="1" w:firstLine="0"/>
              <w:jc w:val="center"/>
            </w:pPr>
            <w:r>
              <w:t xml:space="preserve">Изучение нового </w:t>
            </w:r>
          </w:p>
        </w:tc>
      </w:tr>
    </w:tbl>
    <w:p w:rsidR="001C09D6" w:rsidRDefault="001C09D6">
      <w:pPr>
        <w:spacing w:after="0" w:line="259" w:lineRule="auto"/>
        <w:ind w:left="-1701" w:right="462" w:firstLine="0"/>
        <w:jc w:val="left"/>
      </w:pPr>
    </w:p>
    <w:tbl>
      <w:tblPr>
        <w:tblStyle w:val="TableGrid"/>
        <w:tblW w:w="9761" w:type="dxa"/>
        <w:tblInd w:w="-118" w:type="dxa"/>
        <w:tblCellMar>
          <w:top w:w="1" w:type="dxa"/>
          <w:right w:w="14" w:type="dxa"/>
        </w:tblCellMar>
        <w:tblLook w:val="04A0" w:firstRow="1" w:lastRow="0" w:firstColumn="1" w:lastColumn="0" w:noHBand="0" w:noVBand="1"/>
      </w:tblPr>
      <w:tblGrid>
        <w:gridCol w:w="960"/>
        <w:gridCol w:w="4830"/>
        <w:gridCol w:w="3971"/>
      </w:tblGrid>
      <w:tr w:rsidR="001C09D6">
        <w:trPr>
          <w:trHeight w:val="1284"/>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73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98" w:line="276" w:lineRule="auto"/>
              <w:ind w:left="118" w:right="0" w:firstLine="0"/>
              <w:jc w:val="left"/>
            </w:pPr>
            <w:r>
              <w:t xml:space="preserve">Разносклоняемые имена существительные </w:t>
            </w:r>
          </w:p>
          <w:p w:rsidR="001C09D6" w:rsidRDefault="005A047F">
            <w:pPr>
              <w:spacing w:after="0" w:line="259" w:lineRule="auto"/>
              <w:ind w:left="118" w:right="0" w:firstLine="0"/>
              <w:jc w:val="left"/>
            </w:pPr>
            <w:r>
              <w:t xml:space="preserve">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127" w:right="0" w:firstLine="0"/>
              <w:jc w:val="center"/>
            </w:pPr>
            <w:r>
              <w:t xml:space="preserve">Закрепление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74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Буква е в суффиксе </w:t>
            </w:r>
            <w:r>
              <w:rPr>
                <w:i/>
              </w:rPr>
              <w:t>-ен</w:t>
            </w:r>
            <w:r>
              <w:t xml:space="preserve"> существительных на </w:t>
            </w:r>
            <w:r>
              <w:rPr>
                <w:i/>
              </w:rPr>
              <w:t>–мя</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75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pPr>
            <w:r>
              <w:rPr>
                <w:b/>
              </w:rPr>
              <w:t xml:space="preserve">Р. Р. </w:t>
            </w:r>
            <w:r>
              <w:t xml:space="preserve">Составление устного публичного выступления о происхождении имён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4" w:right="0" w:firstLine="0"/>
              <w:jc w:val="center"/>
            </w:pPr>
            <w:r>
              <w:t xml:space="preserve">Развитие речи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76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Несклоняемые имена существительные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77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Род несклоняемых имен существительных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78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Род несклоняемых имен существительных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7" w:right="0" w:firstLine="0"/>
              <w:jc w:val="center"/>
            </w:pPr>
            <w:r>
              <w:t xml:space="preserve">Закрепление </w:t>
            </w:r>
          </w:p>
        </w:tc>
      </w:tr>
      <w:tr w:rsidR="001C09D6">
        <w:trPr>
          <w:trHeight w:val="488"/>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79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pPr>
            <w:r>
              <w:t xml:space="preserve">Имена существительные общего рода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80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Морфологический разбор имени существительного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81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rPr>
                <w:b/>
              </w:rPr>
              <w:t>Р.Р. Сочинение-описание по личным впечатлениям.</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tabs>
                <w:tab w:val="center" w:pos="2040"/>
              </w:tabs>
              <w:spacing w:after="0" w:line="259" w:lineRule="auto"/>
              <w:ind w:left="-13" w:right="0" w:firstLine="0"/>
              <w:jc w:val="left"/>
            </w:pPr>
            <w:r>
              <w:rPr>
                <w:b/>
              </w:rPr>
              <w:t xml:space="preserve"> </w:t>
            </w:r>
            <w:r>
              <w:rPr>
                <w:b/>
              </w:rPr>
              <w:tab/>
            </w:r>
            <w:r>
              <w:t xml:space="preserve">Развитие речи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82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НЕ с существительными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488"/>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83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НЕ с существительными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7" w:right="0" w:firstLine="0"/>
              <w:jc w:val="center"/>
            </w:pPr>
            <w:r>
              <w:t xml:space="preserve">Закрепление </w:t>
            </w:r>
          </w:p>
        </w:tc>
      </w:tr>
      <w:tr w:rsidR="001C09D6">
        <w:trPr>
          <w:trHeight w:val="809"/>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lastRenderedPageBreak/>
              <w:t xml:space="preserve">84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20" w:line="259" w:lineRule="auto"/>
              <w:ind w:left="118" w:right="0" w:firstLine="0"/>
              <w:jc w:val="left"/>
            </w:pPr>
            <w:r>
              <w:t>Буквы Ч и Щ в суффиксах -ЧИК и -</w:t>
            </w:r>
          </w:p>
          <w:p w:rsidR="001C09D6" w:rsidRDefault="005A047F">
            <w:pPr>
              <w:spacing w:after="0" w:line="259" w:lineRule="auto"/>
              <w:ind w:left="118" w:right="0" w:firstLine="0"/>
              <w:jc w:val="left"/>
            </w:pPr>
            <w:r>
              <w:t xml:space="preserve">ЩИК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85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6" w:line="259" w:lineRule="auto"/>
              <w:ind w:left="118" w:right="0" w:firstLine="0"/>
              <w:jc w:val="left"/>
            </w:pPr>
            <w:r>
              <w:t>Буквы Ч и Щ в суффиксах ЧИК и -</w:t>
            </w:r>
          </w:p>
          <w:p w:rsidR="001C09D6" w:rsidRDefault="005A047F">
            <w:pPr>
              <w:spacing w:after="0" w:line="259" w:lineRule="auto"/>
              <w:ind w:left="118" w:right="0" w:firstLine="0"/>
              <w:jc w:val="left"/>
            </w:pPr>
            <w:r>
              <w:t xml:space="preserve">ЩИК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7"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86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Гласные в суффиксах - ЕК и –ИК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87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Гласные в суффиксах - ЕК и –ИК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7" w:right="0" w:firstLine="0"/>
              <w:jc w:val="center"/>
            </w:pPr>
            <w:r>
              <w:t xml:space="preserve">Закрепление </w:t>
            </w:r>
          </w:p>
        </w:tc>
      </w:tr>
      <w:tr w:rsidR="001C09D6">
        <w:trPr>
          <w:trHeight w:val="1280"/>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88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982" w:firstLine="0"/>
              <w:jc w:val="left"/>
            </w:pPr>
            <w:r>
              <w:t xml:space="preserve">Гласные О-Е после шипящих в суффиксах имен существительных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9" w:right="0" w:firstLine="0"/>
              <w:jc w:val="center"/>
            </w:pPr>
            <w:r>
              <w:t xml:space="preserve">Изучение нового </w:t>
            </w:r>
          </w:p>
        </w:tc>
      </w:tr>
      <w:tr w:rsidR="001C09D6">
        <w:trPr>
          <w:trHeight w:val="1281"/>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89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982" w:firstLine="0"/>
              <w:jc w:val="left"/>
            </w:pPr>
            <w:r>
              <w:t xml:space="preserve">Гласные О-Е после шипящих в суффиксах имен существительных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27" w:right="0" w:firstLine="0"/>
              <w:jc w:val="center"/>
            </w:pPr>
            <w:r>
              <w:t xml:space="preserve">Закрепление </w:t>
            </w:r>
          </w:p>
        </w:tc>
      </w:tr>
      <w:tr w:rsidR="001C09D6">
        <w:trPr>
          <w:trHeight w:val="809"/>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90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Обобщение изученного по теме «Имя существительное»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0" w:right="0" w:firstLine="0"/>
              <w:jc w:val="center"/>
            </w:pPr>
            <w:r>
              <w:t xml:space="preserve">Повторение, систематизация, обобщение </w:t>
            </w:r>
          </w:p>
        </w:tc>
      </w:tr>
    </w:tbl>
    <w:p w:rsidR="001C09D6" w:rsidRDefault="001C09D6">
      <w:pPr>
        <w:spacing w:after="0" w:line="259" w:lineRule="auto"/>
        <w:ind w:left="-1701" w:right="462" w:firstLine="0"/>
        <w:jc w:val="left"/>
      </w:pPr>
    </w:p>
    <w:tbl>
      <w:tblPr>
        <w:tblStyle w:val="TableGrid"/>
        <w:tblW w:w="9761" w:type="dxa"/>
        <w:tblInd w:w="-118" w:type="dxa"/>
        <w:tblCellMar>
          <w:top w:w="1" w:type="dxa"/>
          <w:left w:w="118" w:type="dxa"/>
          <w:right w:w="86" w:type="dxa"/>
        </w:tblCellMar>
        <w:tblLook w:val="04A0" w:firstRow="1" w:lastRow="0" w:firstColumn="1" w:lastColumn="0" w:noHBand="0" w:noVBand="1"/>
      </w:tblPr>
      <w:tblGrid>
        <w:gridCol w:w="960"/>
        <w:gridCol w:w="4830"/>
        <w:gridCol w:w="3971"/>
      </w:tblGrid>
      <w:tr w:rsidR="001C09D6">
        <w:trPr>
          <w:trHeight w:val="812"/>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91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Контрольный тест по теме «Имя существительное»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Контроль знаний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92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rPr>
                <w:b/>
              </w:rPr>
              <w:t xml:space="preserve">Контрольный диктант </w:t>
            </w:r>
            <w:r>
              <w:t xml:space="preserve">с грамматическим заданием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Контроль знаний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93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Анализ контрольного диктанта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0" w:right="0" w:firstLine="0"/>
              <w:jc w:val="center"/>
            </w:pPr>
            <w:r>
              <w:t xml:space="preserve">Анализ работ </w:t>
            </w:r>
          </w:p>
        </w:tc>
      </w:tr>
      <w:tr w:rsidR="001C09D6">
        <w:trPr>
          <w:trHeight w:val="128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94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18" w:line="259" w:lineRule="auto"/>
              <w:ind w:left="0" w:right="0" w:firstLine="0"/>
              <w:jc w:val="left"/>
            </w:pPr>
            <w:r>
              <w:rPr>
                <w:b/>
              </w:rPr>
              <w:t>Имя прилагательное.</w:t>
            </w:r>
            <w:r>
              <w:t xml:space="preserve"> </w:t>
            </w:r>
          </w:p>
          <w:p w:rsidR="001C09D6" w:rsidRDefault="005A047F">
            <w:pPr>
              <w:spacing w:after="0" w:line="259" w:lineRule="auto"/>
              <w:ind w:left="0" w:right="0" w:firstLine="0"/>
            </w:pPr>
            <w:r>
              <w:t xml:space="preserve">Повторение изученного в 5 классе по теме «Имя прилагательное»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74" w:firstLine="0"/>
              <w:jc w:val="right"/>
            </w:pPr>
            <w:r>
              <w:t xml:space="preserve">Изучение нового, повторение </w:t>
            </w: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95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Подготовка к написанию сочинения. Описание природы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809"/>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96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Написание сочинения. Описание природы.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812"/>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97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Степени сравнения имен прилагательных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98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Степени сравнения имен прилагательных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Закрепление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99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Разряды имен прилагательных по значению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100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Качественные прилагательные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1133"/>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101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Контрольное изложение </w:t>
            </w:r>
          </w:p>
          <w:p w:rsidR="001C09D6" w:rsidRDefault="005A047F">
            <w:pPr>
              <w:spacing w:after="0" w:line="259" w:lineRule="auto"/>
              <w:ind w:left="0" w:right="0" w:firstLine="0"/>
              <w:jc w:val="left"/>
            </w:pPr>
            <w:r>
              <w:t xml:space="preserve">«Возвращение Владимира в отчий дом» (упр. 347)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112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102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Контрольное изложение </w:t>
            </w:r>
          </w:p>
          <w:p w:rsidR="001C09D6" w:rsidRDefault="005A047F">
            <w:pPr>
              <w:spacing w:after="0" w:line="259" w:lineRule="auto"/>
              <w:ind w:left="0" w:right="0" w:firstLine="0"/>
              <w:jc w:val="left"/>
            </w:pPr>
            <w:r>
              <w:t xml:space="preserve">«Возвращение Владимира в отчий дом» (упр. 347)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103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Относительные прилагательные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104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Притяжательные прилагательные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105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Морфологический разбор имени прилагательного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106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i/>
              </w:rPr>
              <w:t>Не</w:t>
            </w:r>
            <w:r>
              <w:t xml:space="preserve"> с прилагательными.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1280"/>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107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504" w:firstLine="0"/>
              <w:jc w:val="left"/>
            </w:pPr>
            <w:r>
              <w:t xml:space="preserve">Буквы О-Е после шипящих и Ц - в суффиксах прилагательных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661"/>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108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Р.Р. Подготовка к сочинению по картине Н.П. Крымова «Зимний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78" w:right="0" w:firstLine="0"/>
              <w:jc w:val="center"/>
            </w:pPr>
            <w:r>
              <w:t xml:space="preserve">Развитие речи </w:t>
            </w:r>
          </w:p>
        </w:tc>
      </w:tr>
    </w:tbl>
    <w:p w:rsidR="001C09D6" w:rsidRDefault="001C09D6">
      <w:pPr>
        <w:spacing w:after="0" w:line="259" w:lineRule="auto"/>
        <w:ind w:left="-1701" w:right="462" w:firstLine="0"/>
        <w:jc w:val="left"/>
      </w:pPr>
    </w:p>
    <w:tbl>
      <w:tblPr>
        <w:tblStyle w:val="TableGrid"/>
        <w:tblW w:w="9761" w:type="dxa"/>
        <w:tblInd w:w="-118" w:type="dxa"/>
        <w:tblCellMar>
          <w:top w:w="1" w:type="dxa"/>
          <w:right w:w="3" w:type="dxa"/>
        </w:tblCellMar>
        <w:tblLook w:val="04A0" w:firstRow="1" w:lastRow="0" w:firstColumn="1" w:lastColumn="0" w:noHBand="0" w:noVBand="1"/>
      </w:tblPr>
      <w:tblGrid>
        <w:gridCol w:w="961"/>
        <w:gridCol w:w="4829"/>
        <w:gridCol w:w="3971"/>
      </w:tblGrid>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1C09D6">
            <w:pPr>
              <w:spacing w:after="160" w:line="259" w:lineRule="auto"/>
              <w:ind w:left="0" w:right="0" w:firstLine="0"/>
              <w:jc w:val="left"/>
            </w:pP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вечер» (упр. 364)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1C09D6">
            <w:pPr>
              <w:spacing w:after="160" w:line="259" w:lineRule="auto"/>
              <w:ind w:left="0" w:right="0" w:firstLine="0"/>
              <w:jc w:val="left"/>
            </w:pP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109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pPr>
            <w:r>
              <w:t xml:space="preserve">Р.Р. Написание сочинения по картине </w:t>
            </w:r>
          </w:p>
          <w:p w:rsidR="001C09D6" w:rsidRDefault="005A047F">
            <w:pPr>
              <w:spacing w:after="22" w:line="259" w:lineRule="auto"/>
              <w:ind w:left="118" w:right="0" w:firstLine="0"/>
              <w:jc w:val="left"/>
            </w:pPr>
            <w:r>
              <w:t xml:space="preserve">Н.П. Крымова «Зимний вечер» </w:t>
            </w:r>
          </w:p>
          <w:p w:rsidR="001C09D6" w:rsidRDefault="005A047F">
            <w:pPr>
              <w:spacing w:after="0" w:line="259" w:lineRule="auto"/>
              <w:ind w:left="118" w:right="0" w:firstLine="0"/>
              <w:jc w:val="left"/>
            </w:pPr>
            <w:r>
              <w:t xml:space="preserve">(упр.364)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3" w:right="0" w:firstLine="0"/>
              <w:jc w:val="center"/>
            </w:pPr>
            <w:r>
              <w:t xml:space="preserve">Развитие речи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Одна и две буквы Н в суффиксах прилагательных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Одна и две буквы Н в суффиксах прилагательных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6" w:right="0" w:firstLine="0"/>
              <w:jc w:val="center"/>
            </w:pPr>
            <w:r>
              <w:t xml:space="preserve">Закрепление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pPr>
            <w:r>
              <w:t xml:space="preserve">Различение на письме суффиксов прилагательных - К и -СК-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pPr>
            <w:r>
              <w:t xml:space="preserve">Дефисное и слитное написание сложных прилагательных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pPr>
            <w:r>
              <w:t xml:space="preserve">Дефисное и слитное написание сложных прилагательных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6" w:right="0" w:firstLine="0"/>
              <w:jc w:val="center"/>
            </w:pPr>
            <w:r>
              <w:t xml:space="preserve">Закрепление </w:t>
            </w: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tabs>
                <w:tab w:val="center" w:pos="830"/>
                <w:tab w:val="center" w:pos="2516"/>
                <w:tab w:val="center" w:pos="3557"/>
                <w:tab w:val="center" w:pos="4375"/>
              </w:tabs>
              <w:spacing w:after="31" w:line="259" w:lineRule="auto"/>
              <w:ind w:left="0" w:right="0" w:firstLine="0"/>
              <w:jc w:val="left"/>
            </w:pPr>
            <w:r>
              <w:rPr>
                <w:rFonts w:ascii="Calibri" w:eastAsia="Calibri" w:hAnsi="Calibri" w:cs="Calibri"/>
                <w:sz w:val="22"/>
              </w:rPr>
              <w:tab/>
            </w:r>
            <w:r>
              <w:t xml:space="preserve">Повторение </w:t>
            </w:r>
            <w:r>
              <w:tab/>
              <w:t xml:space="preserve">изученного </w:t>
            </w:r>
            <w:r>
              <w:tab/>
              <w:t xml:space="preserve">в </w:t>
            </w:r>
            <w:r>
              <w:tab/>
              <w:t>разделе</w:t>
            </w:r>
          </w:p>
          <w:p w:rsidR="001C09D6" w:rsidRDefault="005A047F">
            <w:pPr>
              <w:spacing w:after="0" w:line="259" w:lineRule="auto"/>
              <w:ind w:left="118" w:right="0" w:firstLine="0"/>
              <w:jc w:val="left"/>
            </w:pPr>
            <w:r>
              <w:t xml:space="preserve">«Имя прилагательное».  </w:t>
            </w:r>
          </w:p>
          <w:p w:rsidR="001C09D6" w:rsidRDefault="005A047F">
            <w:pPr>
              <w:spacing w:after="0" w:line="259" w:lineRule="auto"/>
              <w:ind w:left="118" w:right="0" w:firstLine="0"/>
              <w:jc w:val="left"/>
            </w:pP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 w:right="0" w:firstLine="0"/>
              <w:jc w:val="center"/>
            </w:pPr>
            <w:r>
              <w:t xml:space="preserve"> </w:t>
            </w:r>
            <w:r>
              <w:tab/>
              <w:t xml:space="preserve">Повторение, обобщение, систематизация </w:t>
            </w:r>
          </w:p>
        </w:tc>
      </w:tr>
      <w:tr w:rsidR="001C09D6">
        <w:trPr>
          <w:trHeight w:val="1132"/>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lastRenderedPageBreak/>
              <w:t xml:space="preserve">116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tabs>
                <w:tab w:val="center" w:pos="830"/>
                <w:tab w:val="center" w:pos="2516"/>
                <w:tab w:val="center" w:pos="3557"/>
                <w:tab w:val="center" w:pos="4375"/>
              </w:tabs>
              <w:spacing w:after="31" w:line="259" w:lineRule="auto"/>
              <w:ind w:left="0" w:right="0" w:firstLine="0"/>
              <w:jc w:val="left"/>
            </w:pPr>
            <w:r>
              <w:rPr>
                <w:rFonts w:ascii="Calibri" w:eastAsia="Calibri" w:hAnsi="Calibri" w:cs="Calibri"/>
                <w:sz w:val="22"/>
              </w:rPr>
              <w:tab/>
            </w:r>
            <w:r>
              <w:t xml:space="preserve">Повторение </w:t>
            </w:r>
            <w:r>
              <w:tab/>
              <w:t xml:space="preserve">изученного </w:t>
            </w:r>
            <w:r>
              <w:tab/>
              <w:t xml:space="preserve">в </w:t>
            </w:r>
            <w:r>
              <w:tab/>
              <w:t>разделе</w:t>
            </w:r>
          </w:p>
          <w:p w:rsidR="001C09D6" w:rsidRDefault="005A047F">
            <w:pPr>
              <w:spacing w:after="0" w:line="259" w:lineRule="auto"/>
              <w:ind w:left="118" w:right="0" w:firstLine="0"/>
              <w:jc w:val="left"/>
            </w:pPr>
            <w:r>
              <w:t xml:space="preserve">«Имя прилагательное».  </w:t>
            </w:r>
          </w:p>
          <w:p w:rsidR="001C09D6" w:rsidRDefault="005A047F">
            <w:pPr>
              <w:spacing w:after="0" w:line="259" w:lineRule="auto"/>
              <w:ind w:left="118" w:right="0" w:firstLine="0"/>
              <w:jc w:val="left"/>
            </w:pP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 w:right="0" w:firstLine="0"/>
              <w:jc w:val="center"/>
            </w:pPr>
            <w:r>
              <w:t xml:space="preserve"> </w:t>
            </w:r>
            <w:r>
              <w:tab/>
              <w:t xml:space="preserve">Повторение, обобщение, систематизация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Контрольный диктант по теме «Имя прилагательное»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Контроль знаний </w:t>
            </w: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163" w:firstLine="0"/>
            </w:pPr>
            <w:r>
              <w:rPr>
                <w:b/>
              </w:rPr>
              <w:t xml:space="preserve">Р.Р. </w:t>
            </w:r>
            <w:r>
              <w:t xml:space="preserve">Составление устного публичного выступления о произведениях народного промысла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3" w:right="0" w:firstLine="0"/>
              <w:jc w:val="center"/>
            </w:pPr>
            <w:r>
              <w:t xml:space="preserve">Развитие речи </w:t>
            </w:r>
          </w:p>
        </w:tc>
      </w:tr>
      <w:tr w:rsidR="001C09D6">
        <w:trPr>
          <w:trHeight w:val="956"/>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119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68" w:line="259" w:lineRule="auto"/>
              <w:ind w:left="118" w:right="0" w:firstLine="0"/>
              <w:jc w:val="left"/>
            </w:pPr>
            <w:r>
              <w:rPr>
                <w:b/>
              </w:rPr>
              <w:t>Имя числительное.</w:t>
            </w:r>
            <w:r>
              <w:t xml:space="preserve"> </w:t>
            </w:r>
          </w:p>
          <w:p w:rsidR="001C09D6" w:rsidRDefault="005A047F">
            <w:pPr>
              <w:spacing w:after="0" w:line="259" w:lineRule="auto"/>
              <w:ind w:left="118" w:right="0" w:firstLine="0"/>
              <w:jc w:val="left"/>
            </w:pPr>
            <w:r>
              <w:t xml:space="preserve">Имя числительное как часть речи.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120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Имя числительное как часть речи.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6"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121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Простые и составные числительные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Изучение нового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122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Мягкий знак на конце и в середине числительных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123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Порядковые числительные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8" w:right="0" w:firstLine="0"/>
              <w:jc w:val="center"/>
            </w:pPr>
            <w:r>
              <w:t xml:space="preserve">Изучение нового </w:t>
            </w:r>
          </w:p>
        </w:tc>
      </w:tr>
      <w:tr w:rsidR="001C09D6">
        <w:trPr>
          <w:trHeight w:val="489"/>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124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118" w:right="0" w:firstLine="0"/>
              <w:jc w:val="left"/>
            </w:pPr>
            <w:r>
              <w:t xml:space="preserve">Порядковые числительные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16" w:right="0" w:firstLine="0"/>
              <w:jc w:val="center"/>
            </w:pPr>
            <w:r>
              <w:t xml:space="preserve">закрепление </w:t>
            </w:r>
          </w:p>
        </w:tc>
      </w:tr>
      <w:tr w:rsidR="001C09D6">
        <w:trPr>
          <w:trHeight w:val="809"/>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125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118" w:right="0" w:firstLine="0"/>
              <w:jc w:val="left"/>
            </w:pPr>
            <w:r>
              <w:t xml:space="preserve">Разряды количественных числительных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118" w:right="0" w:firstLine="0"/>
              <w:jc w:val="center"/>
            </w:pPr>
            <w:r>
              <w:t xml:space="preserve">Изучение нового </w:t>
            </w:r>
          </w:p>
        </w:tc>
      </w:tr>
    </w:tbl>
    <w:p w:rsidR="001C09D6" w:rsidRDefault="001C09D6">
      <w:pPr>
        <w:spacing w:after="0" w:line="259" w:lineRule="auto"/>
        <w:ind w:left="-1701" w:right="462" w:firstLine="0"/>
        <w:jc w:val="left"/>
      </w:pPr>
    </w:p>
    <w:tbl>
      <w:tblPr>
        <w:tblStyle w:val="TableGrid"/>
        <w:tblW w:w="9761" w:type="dxa"/>
        <w:tblInd w:w="-118" w:type="dxa"/>
        <w:tblCellMar>
          <w:top w:w="2" w:type="dxa"/>
          <w:left w:w="118" w:type="dxa"/>
          <w:right w:w="102" w:type="dxa"/>
        </w:tblCellMar>
        <w:tblLook w:val="04A0" w:firstRow="1" w:lastRow="0" w:firstColumn="1" w:lastColumn="0" w:noHBand="0" w:noVBand="1"/>
      </w:tblPr>
      <w:tblGrid>
        <w:gridCol w:w="961"/>
        <w:gridCol w:w="4829"/>
        <w:gridCol w:w="3971"/>
      </w:tblGrid>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1C09D6">
            <w:pPr>
              <w:spacing w:after="160" w:line="259" w:lineRule="auto"/>
              <w:ind w:left="0" w:right="0" w:firstLine="0"/>
              <w:jc w:val="left"/>
            </w:pP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1C09D6">
            <w:pPr>
              <w:spacing w:after="160" w:line="259" w:lineRule="auto"/>
              <w:ind w:left="0" w:right="0" w:firstLine="0"/>
              <w:jc w:val="left"/>
            </w:pPr>
          </w:p>
        </w:tc>
      </w:tr>
      <w:tr w:rsidR="001C09D6">
        <w:trPr>
          <w:trHeight w:val="128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126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06" w:line="271" w:lineRule="auto"/>
              <w:ind w:left="0" w:right="0" w:firstLine="0"/>
              <w:jc w:val="left"/>
            </w:pPr>
            <w:r>
              <w:t xml:space="preserve">Числительные, обозначающие целые числа </w:t>
            </w:r>
          </w:p>
          <w:p w:rsidR="001C09D6" w:rsidRDefault="005A047F">
            <w:pPr>
              <w:spacing w:after="0" w:line="259" w:lineRule="auto"/>
              <w:ind w:left="0" w:right="0" w:firstLine="0"/>
              <w:jc w:val="left"/>
            </w:pP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9" w:right="0" w:firstLine="0"/>
              <w:jc w:val="center"/>
            </w:pPr>
            <w:r>
              <w:t xml:space="preserve">Изучение нового </w:t>
            </w:r>
          </w:p>
        </w:tc>
      </w:tr>
      <w:tr w:rsidR="001C09D6">
        <w:trPr>
          <w:trHeight w:val="12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127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01" w:line="274" w:lineRule="auto"/>
              <w:ind w:left="0" w:right="0" w:firstLine="0"/>
              <w:jc w:val="left"/>
            </w:pPr>
            <w:r>
              <w:t xml:space="preserve">Числительные, обозначающие целые числа </w:t>
            </w:r>
          </w:p>
          <w:p w:rsidR="001C09D6" w:rsidRDefault="005A047F">
            <w:pPr>
              <w:spacing w:after="0" w:line="259" w:lineRule="auto"/>
              <w:ind w:left="0" w:right="0" w:firstLine="0"/>
              <w:jc w:val="left"/>
            </w:pP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6" w:right="0" w:firstLine="0"/>
              <w:jc w:val="center"/>
            </w:pPr>
            <w:r>
              <w:t xml:space="preserve">Закрепление </w:t>
            </w:r>
          </w:p>
        </w:tc>
      </w:tr>
      <w:tr w:rsidR="001C09D6">
        <w:trPr>
          <w:trHeight w:val="128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128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02" w:line="274" w:lineRule="auto"/>
              <w:ind w:left="0" w:right="0" w:firstLine="0"/>
              <w:jc w:val="left"/>
            </w:pPr>
            <w:r>
              <w:t xml:space="preserve">Числительные, обозначающие целые числа </w:t>
            </w:r>
          </w:p>
          <w:p w:rsidR="001C09D6" w:rsidRDefault="005A047F">
            <w:pPr>
              <w:spacing w:after="0" w:line="259" w:lineRule="auto"/>
              <w:ind w:left="0" w:right="0" w:firstLine="0"/>
              <w:jc w:val="left"/>
            </w:pP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6"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129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Дробные числительные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9"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130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w:t>
            </w:r>
            <w:r>
              <w:rPr>
                <w:b/>
              </w:rPr>
              <w:t>Составление юмористического рассказа по рисунку.</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3" w:right="0"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131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Собирательные числительные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9" w:right="0" w:firstLine="0"/>
              <w:jc w:val="center"/>
            </w:pPr>
            <w:r>
              <w:t xml:space="preserve">Изучение нового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132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Морфологический разбор имени числительного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9"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133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Обобщение изученного по теме «Имя числительное»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систематизация, обобщение </w:t>
            </w: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134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rPr>
              <w:t>Контрольный тест «Имя числительное».</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7" w:right="0" w:firstLine="0"/>
              <w:jc w:val="center"/>
            </w:pPr>
            <w:r>
              <w:t xml:space="preserve">Контроль знаний </w:t>
            </w:r>
          </w:p>
        </w:tc>
      </w:tr>
      <w:tr w:rsidR="001C09D6">
        <w:trPr>
          <w:trHeight w:val="812"/>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135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Контрольный диктант по теме «Имя числительное»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7" w:right="0" w:firstLine="0"/>
              <w:jc w:val="center"/>
            </w:pPr>
            <w:r>
              <w:t xml:space="preserve">Контроль знаний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136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rPr>
                <w:b/>
              </w:rPr>
              <w:t>Р.Р. Публичное выступление на тему «Береги природу!»</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3" w:right="0" w:firstLine="0"/>
              <w:jc w:val="center"/>
            </w:pPr>
            <w:r>
              <w:t xml:space="preserve">Развитие речи </w:t>
            </w:r>
          </w:p>
        </w:tc>
      </w:tr>
      <w:tr w:rsidR="001C09D6">
        <w:trPr>
          <w:trHeight w:val="96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137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68" w:line="259" w:lineRule="auto"/>
              <w:ind w:left="0" w:right="0" w:firstLine="0"/>
              <w:jc w:val="left"/>
            </w:pPr>
            <w:r>
              <w:rPr>
                <w:b/>
              </w:rPr>
              <w:t>Местоимение.</w:t>
            </w:r>
            <w:r>
              <w:t xml:space="preserve"> </w:t>
            </w:r>
          </w:p>
          <w:p w:rsidR="001C09D6" w:rsidRDefault="005A047F">
            <w:pPr>
              <w:spacing w:after="0" w:line="259" w:lineRule="auto"/>
              <w:ind w:left="0" w:right="0" w:firstLine="0"/>
              <w:jc w:val="left"/>
            </w:pPr>
            <w:r>
              <w:t xml:space="preserve">Местоимение как часть речи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9"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138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Разряды местоимений. Личные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9"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139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Личные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6" w:right="0" w:firstLine="0"/>
              <w:jc w:val="center"/>
            </w:pPr>
            <w:r>
              <w:t xml:space="preserve">Закрепление </w:t>
            </w:r>
          </w:p>
        </w:tc>
      </w:tr>
      <w:tr w:rsidR="001C09D6">
        <w:trPr>
          <w:trHeight w:val="956"/>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22" w:line="259" w:lineRule="auto"/>
              <w:ind w:left="0" w:right="0" w:firstLine="0"/>
              <w:jc w:val="left"/>
            </w:pPr>
            <w:r>
              <w:t xml:space="preserve">Возвратное местоимение </w:t>
            </w:r>
            <w:r>
              <w:rPr>
                <w:i/>
              </w:rPr>
              <w:t>себя</w:t>
            </w:r>
            <w:r>
              <w:t xml:space="preserve"> </w:t>
            </w:r>
          </w:p>
          <w:p w:rsidR="001C09D6" w:rsidRDefault="005A047F">
            <w:pPr>
              <w:spacing w:after="0" w:line="259" w:lineRule="auto"/>
              <w:ind w:left="0" w:right="0" w:firstLine="0"/>
              <w:jc w:val="left"/>
            </w:pP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9" w:right="0" w:firstLine="0"/>
              <w:jc w:val="center"/>
            </w:pPr>
            <w:r>
              <w:t xml:space="preserve">Изучение нового </w:t>
            </w:r>
          </w:p>
        </w:tc>
      </w:tr>
      <w:tr w:rsidR="001C09D6">
        <w:trPr>
          <w:trHeight w:val="1134"/>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141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80" w:lineRule="auto"/>
              <w:ind w:left="0" w:right="0" w:firstLine="0"/>
              <w:jc w:val="left"/>
            </w:pPr>
            <w:r>
              <w:rPr>
                <w:b/>
              </w:rPr>
              <w:t xml:space="preserve">Р.Р. </w:t>
            </w:r>
            <w:r>
              <w:t xml:space="preserve">Рассказ по сюжетным рисункам от 1-го лица на тему «Как я однажды </w:t>
            </w:r>
          </w:p>
          <w:p w:rsidR="001C09D6" w:rsidRDefault="005A047F">
            <w:pPr>
              <w:spacing w:after="0" w:line="259" w:lineRule="auto"/>
              <w:ind w:left="0" w:right="0" w:firstLine="0"/>
              <w:jc w:val="left"/>
            </w:pPr>
            <w:r>
              <w:t xml:space="preserve">помогал маме»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93" w:right="0" w:firstLine="0"/>
              <w:jc w:val="center"/>
            </w:pPr>
            <w:r>
              <w:t xml:space="preserve">Развитие речи </w:t>
            </w:r>
          </w:p>
        </w:tc>
      </w:tr>
    </w:tbl>
    <w:p w:rsidR="001C09D6" w:rsidRDefault="001C09D6">
      <w:pPr>
        <w:spacing w:after="0" w:line="259" w:lineRule="auto"/>
        <w:ind w:left="-1701" w:right="462" w:firstLine="0"/>
        <w:jc w:val="left"/>
      </w:pPr>
    </w:p>
    <w:tbl>
      <w:tblPr>
        <w:tblStyle w:val="TableGrid"/>
        <w:tblW w:w="9761" w:type="dxa"/>
        <w:tblInd w:w="-118" w:type="dxa"/>
        <w:tblCellMar>
          <w:top w:w="2" w:type="dxa"/>
          <w:left w:w="118" w:type="dxa"/>
          <w:right w:w="38" w:type="dxa"/>
        </w:tblCellMar>
        <w:tblLook w:val="04A0" w:firstRow="1" w:lastRow="0" w:firstColumn="1" w:lastColumn="0" w:noHBand="0" w:noVBand="1"/>
      </w:tblPr>
      <w:tblGrid>
        <w:gridCol w:w="961"/>
        <w:gridCol w:w="4830"/>
        <w:gridCol w:w="3970"/>
      </w:tblGrid>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142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Вопросительные местоимения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35"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143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Относительные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5" w:right="0" w:firstLine="0"/>
              <w:jc w:val="center"/>
            </w:pPr>
            <w:r>
              <w:t xml:space="preserve">Изучение нового </w:t>
            </w:r>
          </w:p>
        </w:tc>
      </w:tr>
      <w:tr w:rsidR="001C09D6">
        <w:trPr>
          <w:trHeight w:val="488"/>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144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Неопределенные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5" w:right="0" w:firstLine="0"/>
              <w:jc w:val="center"/>
            </w:pPr>
            <w:r>
              <w:t xml:space="preserve">Изучение нового </w:t>
            </w:r>
          </w:p>
        </w:tc>
      </w:tr>
      <w:tr w:rsidR="001C09D6">
        <w:trPr>
          <w:trHeight w:val="484"/>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Неопределенные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3"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Отрицательные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5"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Отрицательные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3"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Отрицательные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3" w:right="0" w:firstLine="0"/>
              <w:jc w:val="center"/>
            </w:pPr>
            <w:r>
              <w:t xml:space="preserve">Закрепление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149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Притяжательные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5" w:right="0" w:firstLine="0"/>
              <w:jc w:val="center"/>
            </w:pPr>
            <w:r>
              <w:t xml:space="preserve">Изучение нового </w:t>
            </w:r>
          </w:p>
        </w:tc>
      </w:tr>
      <w:tr w:rsidR="001C09D6">
        <w:trPr>
          <w:trHeight w:val="12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150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52" w:line="276" w:lineRule="auto"/>
              <w:ind w:left="0" w:right="0" w:firstLine="0"/>
              <w:jc w:val="left"/>
            </w:pPr>
            <w:r>
              <w:t xml:space="preserve">Р.Р. Подготовка к сочинениюрассуждению </w:t>
            </w:r>
          </w:p>
          <w:p w:rsidR="001C09D6" w:rsidRDefault="005A047F">
            <w:pPr>
              <w:spacing w:after="0" w:line="259" w:lineRule="auto"/>
              <w:ind w:left="0" w:right="0" w:firstLine="0"/>
              <w:jc w:val="left"/>
            </w:pPr>
            <w:r>
              <w:t xml:space="preserve">(упр.480)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0" w:right="0" w:firstLine="0"/>
              <w:jc w:val="center"/>
            </w:pPr>
            <w:r>
              <w:t xml:space="preserve">Развитие речи </w:t>
            </w:r>
          </w:p>
        </w:tc>
      </w:tr>
      <w:tr w:rsidR="001C09D6">
        <w:trPr>
          <w:trHeight w:val="128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151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1435" w:firstLine="0"/>
              <w:jc w:val="left"/>
            </w:pPr>
            <w:r>
              <w:t xml:space="preserve">Р.Р. Написание сочинениярассуждения (упр.480)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0" w:right="0"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152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Указательные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5" w:right="0" w:firstLine="0"/>
              <w:jc w:val="center"/>
            </w:pPr>
            <w:r>
              <w:t xml:space="preserve">Изучение нового </w:t>
            </w:r>
          </w:p>
        </w:tc>
      </w:tr>
      <w:tr w:rsidR="001C09D6">
        <w:trPr>
          <w:trHeight w:val="484"/>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153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Определительные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5"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154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Определительные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3" w:right="0" w:firstLine="0"/>
              <w:jc w:val="center"/>
            </w:pPr>
            <w:r>
              <w:t xml:space="preserve">Закрепление </w:t>
            </w:r>
          </w:p>
        </w:tc>
      </w:tr>
      <w:tr w:rsidR="001C09D6">
        <w:trPr>
          <w:trHeight w:val="488"/>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155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Местоимения и другие части речи.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3" w:right="0" w:firstLine="0"/>
              <w:jc w:val="center"/>
            </w:pPr>
            <w:r>
              <w:t xml:space="preserve">Закрепление </w:t>
            </w:r>
          </w:p>
        </w:tc>
      </w:tr>
      <w:tr w:rsidR="001C09D6">
        <w:trPr>
          <w:trHeight w:val="809"/>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156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Морфологический разбор местоимения.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04" w:right="0" w:firstLine="0"/>
              <w:jc w:val="left"/>
            </w:pPr>
            <w:r>
              <w:t xml:space="preserve">Изучение нового, закрепление </w:t>
            </w:r>
          </w:p>
        </w:tc>
      </w:tr>
      <w:tr w:rsidR="001C09D6">
        <w:trPr>
          <w:trHeight w:val="113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157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54" w:line="237" w:lineRule="auto"/>
              <w:ind w:left="0" w:right="0" w:firstLine="0"/>
              <w:jc w:val="left"/>
            </w:pPr>
            <w:r>
              <w:rPr>
                <w:b/>
              </w:rPr>
              <w:t xml:space="preserve">Р.Р. Контрольное сочинение </w:t>
            </w:r>
            <w:r>
              <w:t xml:space="preserve">по картине (Е. В. Сыромятникова. </w:t>
            </w:r>
          </w:p>
          <w:p w:rsidR="001C09D6" w:rsidRDefault="005A047F">
            <w:pPr>
              <w:spacing w:after="0" w:line="259" w:lineRule="auto"/>
              <w:ind w:left="0" w:right="0" w:firstLine="0"/>
              <w:jc w:val="left"/>
            </w:pPr>
            <w:r>
              <w:t xml:space="preserve">«Первые зрители»)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0" w:right="0" w:firstLine="0"/>
              <w:jc w:val="center"/>
            </w:pPr>
            <w:r>
              <w:t xml:space="preserve">Развитие речи </w:t>
            </w:r>
          </w:p>
        </w:tc>
      </w:tr>
      <w:tr w:rsidR="001C09D6">
        <w:trPr>
          <w:trHeight w:val="1133"/>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158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54" w:line="237" w:lineRule="auto"/>
              <w:ind w:left="0" w:right="0" w:firstLine="0"/>
              <w:jc w:val="left"/>
            </w:pPr>
            <w:r>
              <w:rPr>
                <w:b/>
              </w:rPr>
              <w:t xml:space="preserve">Р.Р. Контрольное сочинение </w:t>
            </w:r>
            <w:r>
              <w:t xml:space="preserve">по картине (Е. В. Сыромятникова. </w:t>
            </w:r>
          </w:p>
          <w:p w:rsidR="001C09D6" w:rsidRDefault="005A047F">
            <w:pPr>
              <w:spacing w:after="0" w:line="259" w:lineRule="auto"/>
              <w:ind w:left="0" w:right="0" w:firstLine="0"/>
              <w:jc w:val="left"/>
            </w:pPr>
            <w:r>
              <w:t xml:space="preserve">«Первые зрители»)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0" w:right="0" w:firstLine="0"/>
              <w:jc w:val="center"/>
            </w:pPr>
            <w:r>
              <w:t xml:space="preserve">Развитие речи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159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Обобщение изученного по теме «Местоимение».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Обобщение изученного по теме «Местоимение».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Контрольный диктант с грамматическим заданием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33" w:right="0" w:firstLine="0"/>
              <w:jc w:val="center"/>
            </w:pPr>
            <w:r>
              <w:t xml:space="preserve">Контроль знаний </w:t>
            </w:r>
          </w:p>
        </w:tc>
      </w:tr>
      <w:tr w:rsidR="001C09D6">
        <w:trPr>
          <w:trHeight w:val="489"/>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162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Анализ контрольного диктанта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30" w:right="0" w:firstLine="0"/>
              <w:jc w:val="center"/>
            </w:pPr>
            <w:r>
              <w:t xml:space="preserve">Анализ работ </w:t>
            </w:r>
          </w:p>
        </w:tc>
      </w:tr>
    </w:tbl>
    <w:p w:rsidR="001C09D6" w:rsidRDefault="001C09D6">
      <w:pPr>
        <w:spacing w:after="0" w:line="259" w:lineRule="auto"/>
        <w:ind w:left="-1701" w:right="462" w:firstLine="0"/>
        <w:jc w:val="left"/>
      </w:pPr>
    </w:p>
    <w:tbl>
      <w:tblPr>
        <w:tblStyle w:val="TableGrid"/>
        <w:tblW w:w="9761" w:type="dxa"/>
        <w:tblInd w:w="-118" w:type="dxa"/>
        <w:tblCellMar>
          <w:top w:w="2" w:type="dxa"/>
          <w:left w:w="118" w:type="dxa"/>
          <w:right w:w="86" w:type="dxa"/>
        </w:tblCellMar>
        <w:tblLook w:val="04A0" w:firstRow="1" w:lastRow="0" w:firstColumn="1" w:lastColumn="0" w:noHBand="0" w:noVBand="1"/>
      </w:tblPr>
      <w:tblGrid>
        <w:gridCol w:w="961"/>
        <w:gridCol w:w="4829"/>
        <w:gridCol w:w="3971"/>
      </w:tblGrid>
      <w:tr w:rsidR="001C09D6">
        <w:trPr>
          <w:trHeight w:val="1284"/>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163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118" w:line="259" w:lineRule="auto"/>
              <w:ind w:left="0" w:right="0" w:firstLine="0"/>
              <w:jc w:val="left"/>
            </w:pPr>
            <w:r>
              <w:rPr>
                <w:b/>
              </w:rPr>
              <w:t>Глагол.</w:t>
            </w:r>
            <w:r>
              <w:t xml:space="preserve"> </w:t>
            </w:r>
          </w:p>
          <w:p w:rsidR="001C09D6" w:rsidRDefault="005A047F">
            <w:pPr>
              <w:spacing w:after="0" w:line="259" w:lineRule="auto"/>
              <w:ind w:left="0" w:right="0" w:firstLine="0"/>
            </w:pPr>
            <w:r>
              <w:t xml:space="preserve">Повторение изученного в 5 классе по теме «Глагол»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0" w:right="74" w:firstLine="0"/>
              <w:jc w:val="right"/>
            </w:pPr>
            <w:r>
              <w:t xml:space="preserve">Изучение нового, повторение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Повторение изученного в 5 классе по теме «Глагол»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74" w:firstLine="0"/>
              <w:jc w:val="right"/>
            </w:pPr>
            <w:r>
              <w:t xml:space="preserve">Изучение нового, повторение </w:t>
            </w:r>
          </w:p>
        </w:tc>
      </w:tr>
      <w:tr w:rsidR="001C09D6">
        <w:trPr>
          <w:trHeight w:val="145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rPr>
              <w:t>Р.Р. Сочинение-рассказ по сюжетным рисункам на тему « Стёпа колет дрова» с включением части готового текста</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1453"/>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166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rPr>
              <w:t>Р.Р. Сочинение-рассказ по сюжетным рисункам на тему « Стёпа колет дрова» с включением части готового текста</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Разноспрягаемые глаголы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26" w:line="259" w:lineRule="auto"/>
              <w:ind w:left="0" w:right="0" w:firstLine="0"/>
              <w:jc w:val="left"/>
            </w:pPr>
            <w:r>
              <w:t xml:space="preserve">Глаголы переходные и непереходные </w:t>
            </w:r>
          </w:p>
          <w:p w:rsidR="001C09D6" w:rsidRDefault="005A047F">
            <w:pPr>
              <w:spacing w:after="0" w:line="259" w:lineRule="auto"/>
              <w:ind w:left="0" w:right="0" w:firstLine="0"/>
              <w:jc w:val="left"/>
            </w:pP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169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Наклонение глагола. Изъявительное наклонение.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Наклонение глагола. Изъявительное наклонение.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Закрепление </w:t>
            </w:r>
          </w:p>
        </w:tc>
      </w:tr>
      <w:tr w:rsidR="001C09D6">
        <w:trPr>
          <w:trHeight w:val="96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76" w:line="259" w:lineRule="auto"/>
              <w:ind w:left="0" w:right="0" w:firstLine="0"/>
              <w:jc w:val="left"/>
            </w:pPr>
            <w:r>
              <w:t xml:space="preserve">Р.Р. Подготовка к изложению </w:t>
            </w:r>
          </w:p>
          <w:p w:rsidR="001C09D6" w:rsidRDefault="005A047F">
            <w:pPr>
              <w:spacing w:after="0" w:line="259" w:lineRule="auto"/>
              <w:ind w:left="0" w:right="0" w:firstLine="0"/>
              <w:jc w:val="left"/>
            </w:pPr>
            <w:r>
              <w:t xml:space="preserve">«Витькина гайка» (упр.542)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956"/>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75" w:line="259" w:lineRule="auto"/>
              <w:ind w:left="0" w:right="0" w:firstLine="0"/>
              <w:jc w:val="left"/>
            </w:pPr>
            <w:r>
              <w:t xml:space="preserve">Р.Р. Написание изложения </w:t>
            </w:r>
          </w:p>
          <w:p w:rsidR="001C09D6" w:rsidRDefault="005A047F">
            <w:pPr>
              <w:spacing w:after="0" w:line="259" w:lineRule="auto"/>
              <w:ind w:left="0" w:right="0" w:firstLine="0"/>
              <w:jc w:val="left"/>
            </w:pPr>
            <w:r>
              <w:t xml:space="preserve">«Витькина гайка»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9" w:right="0"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Условное наклонение.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Условное наклонение.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Повелительное наклонение.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3" w:right="0" w:firstLine="0"/>
              <w:jc w:val="center"/>
            </w:pPr>
            <w:r>
              <w:t xml:space="preserve">Изучение нового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Повелительное наклонение.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Закрепление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rPr>
                <w:b/>
              </w:rPr>
              <w:t>Р.Р. Рассказ по сюжетным рисункам.</w:t>
            </w:r>
            <w:r>
              <w:t xml:space="preserve">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78" w:right="0" w:firstLine="0"/>
              <w:jc w:val="center"/>
            </w:pPr>
            <w:r>
              <w:t xml:space="preserve">Развитие речи </w:t>
            </w:r>
          </w:p>
        </w:tc>
      </w:tr>
      <w:tr w:rsidR="001C09D6">
        <w:trPr>
          <w:trHeight w:val="484"/>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Употребление наклонений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Закрепление </w:t>
            </w:r>
          </w:p>
        </w:tc>
      </w:tr>
      <w:tr w:rsidR="001C09D6">
        <w:trPr>
          <w:trHeight w:val="489"/>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179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Употребление наклонений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180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Употребление наклонений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81" w:right="0" w:firstLine="0"/>
              <w:jc w:val="center"/>
            </w:pPr>
            <w:r>
              <w:t xml:space="preserve">Закрепление </w:t>
            </w:r>
          </w:p>
        </w:tc>
      </w:tr>
      <w:tr w:rsidR="001C09D6">
        <w:trPr>
          <w:trHeight w:val="485"/>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181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Безличные глаголы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83" w:right="0" w:firstLine="0"/>
              <w:jc w:val="center"/>
            </w:pPr>
            <w:r>
              <w:t xml:space="preserve">Изучение нового </w:t>
            </w:r>
          </w:p>
        </w:tc>
      </w:tr>
    </w:tbl>
    <w:p w:rsidR="001C09D6" w:rsidRDefault="001C09D6">
      <w:pPr>
        <w:spacing w:after="0" w:line="259" w:lineRule="auto"/>
        <w:ind w:left="-1701" w:right="462" w:firstLine="0"/>
        <w:jc w:val="left"/>
      </w:pPr>
    </w:p>
    <w:tbl>
      <w:tblPr>
        <w:tblStyle w:val="TableGrid"/>
        <w:tblW w:w="9761" w:type="dxa"/>
        <w:tblInd w:w="-118" w:type="dxa"/>
        <w:tblCellMar>
          <w:top w:w="1" w:type="dxa"/>
          <w:left w:w="118" w:type="dxa"/>
          <w:right w:w="28" w:type="dxa"/>
        </w:tblCellMar>
        <w:tblLook w:val="04A0" w:firstRow="1" w:lastRow="0" w:firstColumn="1" w:lastColumn="0" w:noHBand="0" w:noVBand="1"/>
      </w:tblPr>
      <w:tblGrid>
        <w:gridCol w:w="961"/>
        <w:gridCol w:w="4829"/>
        <w:gridCol w:w="3971"/>
      </w:tblGrid>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182 </w:t>
            </w:r>
          </w:p>
        </w:tc>
        <w:tc>
          <w:tcPr>
            <w:tcW w:w="4830"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Безличные глаголы </w:t>
            </w:r>
          </w:p>
        </w:tc>
        <w:tc>
          <w:tcPr>
            <w:tcW w:w="3971" w:type="dxa"/>
            <w:tcBorders>
              <w:top w:val="single" w:sz="5" w:space="0" w:color="000000"/>
              <w:left w:val="single" w:sz="5" w:space="0" w:color="000000"/>
              <w:bottom w:val="single" w:sz="2" w:space="0" w:color="FFFFFF"/>
              <w:right w:val="single" w:sz="3" w:space="0" w:color="000000"/>
            </w:tcBorders>
          </w:tcPr>
          <w:p w:rsidR="001C09D6" w:rsidRDefault="005A047F">
            <w:pPr>
              <w:spacing w:after="0" w:line="259" w:lineRule="auto"/>
              <w:ind w:left="23"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183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Безличные глаголы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3" w:right="0" w:firstLine="0"/>
              <w:jc w:val="center"/>
            </w:pPr>
            <w:r>
              <w:t xml:space="preserve">Закрепление </w:t>
            </w:r>
          </w:p>
        </w:tc>
      </w:tr>
      <w:tr w:rsidR="001C09D6">
        <w:trPr>
          <w:trHeight w:val="488"/>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184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Морфологический разбор глагола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104" w:right="0" w:firstLine="0"/>
              <w:jc w:val="left"/>
            </w:pPr>
            <w:r>
              <w:t xml:space="preserve">Изучение нового, закрепление </w:t>
            </w:r>
          </w:p>
        </w:tc>
      </w:tr>
      <w:tr w:rsidR="001C09D6">
        <w:trPr>
          <w:trHeight w:val="484"/>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185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Морфологический разбор глагола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3" w:right="0" w:firstLine="0"/>
              <w:jc w:val="center"/>
            </w:pPr>
            <w:r>
              <w:t xml:space="preserve">Закрепление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186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Рассказ на основе услышанного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0" w:right="0" w:firstLine="0"/>
              <w:jc w:val="center"/>
            </w:pPr>
            <w:r>
              <w:t xml:space="preserve">Развитие речи </w:t>
            </w:r>
          </w:p>
        </w:tc>
      </w:tr>
      <w:tr w:rsidR="001C09D6">
        <w:trPr>
          <w:trHeight w:val="48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187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Р.Р. Рассказ на основе услышанного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0" w:right="0" w:firstLine="0"/>
              <w:jc w:val="center"/>
            </w:pPr>
            <w:r>
              <w:t xml:space="preserve">Развитие речи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lastRenderedPageBreak/>
              <w:t xml:space="preserve">188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Правописание гласных в суффиксах глаголов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912" w:right="0" w:firstLine="0"/>
              <w:jc w:val="left"/>
            </w:pPr>
            <w:r>
              <w:t xml:space="preserve">Изучение нового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189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Правописание гласных в суффиксах глаголов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3" w:right="0" w:firstLine="0"/>
              <w:jc w:val="center"/>
            </w:pPr>
            <w:r>
              <w:t xml:space="preserve">Закрепление </w:t>
            </w:r>
          </w:p>
        </w:tc>
      </w:tr>
      <w:tr w:rsidR="001C09D6">
        <w:trPr>
          <w:trHeight w:val="812"/>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190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Повторение и обобщение изученного по теме «Глагол»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2" w:right="0" w:firstLine="0"/>
              <w:jc w:val="center"/>
            </w:pPr>
            <w:r>
              <w:t xml:space="preserve">Повторение </w:t>
            </w:r>
          </w:p>
        </w:tc>
      </w:tr>
      <w:tr w:rsidR="001C09D6">
        <w:trPr>
          <w:trHeight w:val="80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191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Повторение и обобщение изученного по теме «Глагол»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2" w:right="0" w:firstLine="0"/>
              <w:jc w:val="center"/>
            </w:pPr>
            <w:r>
              <w:t xml:space="preserve">Повторение </w:t>
            </w: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192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Контрольный диктант с грамматическим заданием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3" w:right="0" w:firstLine="0"/>
              <w:jc w:val="center"/>
            </w:pPr>
            <w:r>
              <w:t xml:space="preserve">Контроль знаний </w:t>
            </w:r>
          </w:p>
        </w:tc>
      </w:tr>
      <w:tr w:rsidR="001C09D6">
        <w:trPr>
          <w:trHeight w:val="488"/>
        </w:trPr>
        <w:tc>
          <w:tcPr>
            <w:tcW w:w="961" w:type="dxa"/>
            <w:tcBorders>
              <w:top w:val="single" w:sz="5" w:space="0" w:color="000000"/>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193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Анализ контрольного диктанта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1" w:right="0" w:firstLine="0"/>
              <w:jc w:val="center"/>
            </w:pPr>
            <w:r>
              <w:t xml:space="preserve">Анализ работ </w:t>
            </w:r>
          </w:p>
        </w:tc>
      </w:tr>
      <w:tr w:rsidR="001C09D6">
        <w:trPr>
          <w:trHeight w:val="1280"/>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194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144" w:line="277" w:lineRule="auto"/>
              <w:ind w:left="0" w:right="0" w:firstLine="0"/>
              <w:jc w:val="left"/>
            </w:pPr>
            <w:r>
              <w:rPr>
                <w:b/>
              </w:rPr>
              <w:t>Повторение и систематизация изученного в 6 классе.</w:t>
            </w:r>
            <w:r>
              <w:t xml:space="preserve"> </w:t>
            </w:r>
          </w:p>
          <w:p w:rsidR="001C09D6" w:rsidRDefault="005A047F">
            <w:pPr>
              <w:spacing w:after="0" w:line="259" w:lineRule="auto"/>
              <w:ind w:left="0" w:right="0" w:firstLine="0"/>
              <w:jc w:val="left"/>
            </w:pPr>
            <w:r>
              <w:t xml:space="preserve">Разделы науки о языке.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09"/>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195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Орфография. Орфограммы в приставках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12"/>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196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Орфография. Орфограммы в суффиксах и окончаниях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197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t xml:space="preserve">Пунктуация. Пунктуационный разбор.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08"/>
        </w:trPr>
        <w:tc>
          <w:tcPr>
            <w:tcW w:w="961"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198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pPr>
            <w:r>
              <w:rPr>
                <w:b/>
              </w:rPr>
              <w:t xml:space="preserve">Р.Р. Контрольное сочинение </w:t>
            </w:r>
            <w:r>
              <w:t xml:space="preserve">на тему по выбору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20" w:right="0" w:firstLine="0"/>
              <w:jc w:val="center"/>
            </w:pPr>
            <w:r>
              <w:t xml:space="preserve">Развитие речи </w:t>
            </w:r>
          </w:p>
        </w:tc>
      </w:tr>
      <w:tr w:rsidR="001C09D6">
        <w:trPr>
          <w:trHeight w:val="808"/>
        </w:trPr>
        <w:tc>
          <w:tcPr>
            <w:tcW w:w="961"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199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Лексика и фразеология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13"/>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200 </w:t>
            </w:r>
          </w:p>
        </w:tc>
        <w:tc>
          <w:tcPr>
            <w:tcW w:w="4830" w:type="dxa"/>
            <w:tcBorders>
              <w:top w:val="single" w:sz="2" w:space="0" w:color="FFFFFF"/>
              <w:left w:val="single" w:sz="5" w:space="0" w:color="000000"/>
              <w:bottom w:val="single" w:sz="2" w:space="0" w:color="FFFFFF"/>
              <w:right w:val="single" w:sz="5" w:space="0" w:color="000000"/>
            </w:tcBorders>
          </w:tcPr>
          <w:p w:rsidR="001C09D6" w:rsidRDefault="005A047F">
            <w:pPr>
              <w:spacing w:after="0" w:line="259" w:lineRule="auto"/>
              <w:ind w:left="0" w:right="0" w:firstLine="0"/>
              <w:jc w:val="left"/>
            </w:pPr>
            <w:r>
              <w:t xml:space="preserve">Словообразование </w:t>
            </w:r>
          </w:p>
        </w:tc>
        <w:tc>
          <w:tcPr>
            <w:tcW w:w="3971" w:type="dxa"/>
            <w:tcBorders>
              <w:top w:val="single" w:sz="2" w:space="0" w:color="FFFFFF"/>
              <w:left w:val="single" w:sz="5" w:space="0" w:color="000000"/>
              <w:bottom w:val="single" w:sz="2" w:space="0" w:color="FFFFFF"/>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r w:rsidR="001C09D6">
        <w:trPr>
          <w:trHeight w:val="809"/>
        </w:trPr>
        <w:tc>
          <w:tcPr>
            <w:tcW w:w="961" w:type="dxa"/>
            <w:tcBorders>
              <w:top w:val="single" w:sz="5" w:space="0" w:color="000000"/>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201 </w:t>
            </w:r>
          </w:p>
        </w:tc>
        <w:tc>
          <w:tcPr>
            <w:tcW w:w="4830" w:type="dxa"/>
            <w:tcBorders>
              <w:top w:val="single" w:sz="2" w:space="0" w:color="FFFFFF"/>
              <w:left w:val="single" w:sz="5" w:space="0" w:color="000000"/>
              <w:bottom w:val="single" w:sz="5" w:space="0" w:color="000000"/>
              <w:right w:val="single" w:sz="5" w:space="0" w:color="000000"/>
            </w:tcBorders>
          </w:tcPr>
          <w:p w:rsidR="001C09D6" w:rsidRDefault="005A047F">
            <w:pPr>
              <w:spacing w:after="0" w:line="259" w:lineRule="auto"/>
              <w:ind w:left="0" w:right="0" w:firstLine="0"/>
              <w:jc w:val="left"/>
            </w:pPr>
            <w:r>
              <w:t xml:space="preserve">Морфология </w:t>
            </w:r>
          </w:p>
        </w:tc>
        <w:tc>
          <w:tcPr>
            <w:tcW w:w="3971" w:type="dxa"/>
            <w:tcBorders>
              <w:top w:val="single" w:sz="2" w:space="0" w:color="FFFFFF"/>
              <w:left w:val="single" w:sz="5" w:space="0" w:color="000000"/>
              <w:bottom w:val="single" w:sz="5" w:space="0" w:color="000000"/>
              <w:right w:val="single" w:sz="3" w:space="0" w:color="000000"/>
            </w:tcBorders>
          </w:tcPr>
          <w:p w:rsidR="001C09D6" w:rsidRDefault="005A047F">
            <w:pPr>
              <w:spacing w:after="0" w:line="259" w:lineRule="auto"/>
              <w:ind w:left="0" w:right="0" w:firstLine="0"/>
              <w:jc w:val="center"/>
            </w:pPr>
            <w:r>
              <w:t xml:space="preserve">Повторение, обобщение, систематизация </w:t>
            </w:r>
          </w:p>
        </w:tc>
      </w:tr>
    </w:tbl>
    <w:p w:rsidR="001C09D6" w:rsidRDefault="005A047F">
      <w:pPr>
        <w:spacing w:after="159" w:line="259" w:lineRule="auto"/>
        <w:ind w:left="-124" w:right="0" w:firstLine="0"/>
        <w:jc w:val="left"/>
      </w:pPr>
      <w:r>
        <w:rPr>
          <w:rFonts w:ascii="Calibri" w:eastAsia="Calibri" w:hAnsi="Calibri" w:cs="Calibri"/>
          <w:noProof/>
          <w:sz w:val="22"/>
        </w:rPr>
        <w:lastRenderedPageBreak/>
        <mc:AlternateContent>
          <mc:Choice Requires="wpg">
            <w:drawing>
              <wp:inline distT="0" distB="0" distL="0" distR="0">
                <wp:extent cx="6204648" cy="1847321"/>
                <wp:effectExtent l="0" t="0" r="0" b="0"/>
                <wp:docPr id="131615" name="Group 131615"/>
                <wp:cNvGraphicFramePr/>
                <a:graphic xmlns:a="http://schemas.openxmlformats.org/drawingml/2006/main">
                  <a:graphicData uri="http://schemas.microsoft.com/office/word/2010/wordprocessingGroup">
                    <wpg:wgp>
                      <wpg:cNvGrpSpPr/>
                      <wpg:grpSpPr>
                        <a:xfrm>
                          <a:off x="0" y="0"/>
                          <a:ext cx="6204648" cy="1847321"/>
                          <a:chOff x="0" y="0"/>
                          <a:chExt cx="6204648" cy="1847321"/>
                        </a:xfrm>
                      </wpg:grpSpPr>
                      <wps:wsp>
                        <wps:cNvPr id="11982" name="Rectangle 11982"/>
                        <wps:cNvSpPr/>
                        <wps:spPr>
                          <a:xfrm>
                            <a:off x="78740" y="9347"/>
                            <a:ext cx="354711" cy="261776"/>
                          </a:xfrm>
                          <a:prstGeom prst="rect">
                            <a:avLst/>
                          </a:prstGeom>
                          <a:ln>
                            <a:noFill/>
                          </a:ln>
                        </wps:spPr>
                        <wps:txbx>
                          <w:txbxContent>
                            <w:p w:rsidR="002E55A0" w:rsidRDefault="002E55A0">
                              <w:pPr>
                                <w:spacing w:after="160" w:line="259" w:lineRule="auto"/>
                                <w:ind w:left="0" w:right="0" w:firstLine="0"/>
                                <w:jc w:val="left"/>
                              </w:pPr>
                              <w:r>
                                <w:t>202</w:t>
                              </w:r>
                            </w:p>
                          </w:txbxContent>
                        </wps:txbx>
                        <wps:bodyPr horzOverflow="overflow" vert="horz" lIns="0" tIns="0" rIns="0" bIns="0" rtlCol="0">
                          <a:noAutofit/>
                        </wps:bodyPr>
                      </wps:wsp>
                      <wps:wsp>
                        <wps:cNvPr id="11983" name="Rectangle 11983"/>
                        <wps:cNvSpPr/>
                        <wps:spPr>
                          <a:xfrm>
                            <a:off x="345377" y="9347"/>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1986" name="Rectangle 11986"/>
                        <wps:cNvSpPr/>
                        <wps:spPr>
                          <a:xfrm>
                            <a:off x="688658" y="44488"/>
                            <a:ext cx="1126562" cy="215113"/>
                          </a:xfrm>
                          <a:prstGeom prst="rect">
                            <a:avLst/>
                          </a:prstGeom>
                          <a:ln>
                            <a:noFill/>
                          </a:ln>
                        </wps:spPr>
                        <wps:txbx>
                          <w:txbxContent>
                            <w:p w:rsidR="002E55A0" w:rsidRDefault="002E55A0">
                              <w:pPr>
                                <w:spacing w:after="160" w:line="259" w:lineRule="auto"/>
                                <w:ind w:left="0" w:right="0" w:firstLine="0"/>
                                <w:jc w:val="left"/>
                              </w:pPr>
                              <w:r>
                                <w:t>Синтаксис.</w:t>
                              </w:r>
                            </w:p>
                          </w:txbxContent>
                        </wps:txbx>
                        <wps:bodyPr horzOverflow="overflow" vert="horz" lIns="0" tIns="0" rIns="0" bIns="0" rtlCol="0">
                          <a:noAutofit/>
                        </wps:bodyPr>
                      </wps:wsp>
                      <wps:wsp>
                        <wps:cNvPr id="11987" name="Rectangle 11987"/>
                        <wps:cNvSpPr/>
                        <wps:spPr>
                          <a:xfrm>
                            <a:off x="1537399" y="9347"/>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1990" name="Rectangle 11990"/>
                        <wps:cNvSpPr/>
                        <wps:spPr>
                          <a:xfrm>
                            <a:off x="4037394" y="47027"/>
                            <a:ext cx="2556993" cy="215113"/>
                          </a:xfrm>
                          <a:prstGeom prst="rect">
                            <a:avLst/>
                          </a:prstGeom>
                          <a:ln>
                            <a:noFill/>
                          </a:ln>
                        </wps:spPr>
                        <wps:txbx>
                          <w:txbxContent>
                            <w:p w:rsidR="002E55A0" w:rsidRDefault="002E55A0">
                              <w:pPr>
                                <w:spacing w:after="160" w:line="259" w:lineRule="auto"/>
                                <w:ind w:left="0" w:right="0" w:firstLine="0"/>
                                <w:jc w:val="left"/>
                              </w:pPr>
                              <w:r>
                                <w:t xml:space="preserve">Повторение, обобщение, </w:t>
                              </w:r>
                            </w:p>
                          </w:txbxContent>
                        </wps:txbx>
                        <wps:bodyPr horzOverflow="overflow" vert="horz" lIns="0" tIns="0" rIns="0" bIns="0" rtlCol="0">
                          <a:noAutofit/>
                        </wps:bodyPr>
                      </wps:wsp>
                      <wps:wsp>
                        <wps:cNvPr id="11992" name="Rectangle 11992"/>
                        <wps:cNvSpPr/>
                        <wps:spPr>
                          <a:xfrm>
                            <a:off x="4380294" y="250227"/>
                            <a:ext cx="1587450" cy="215113"/>
                          </a:xfrm>
                          <a:prstGeom prst="rect">
                            <a:avLst/>
                          </a:prstGeom>
                          <a:ln>
                            <a:noFill/>
                          </a:ln>
                        </wps:spPr>
                        <wps:txbx>
                          <w:txbxContent>
                            <w:p w:rsidR="002E55A0" w:rsidRDefault="002E55A0">
                              <w:pPr>
                                <w:spacing w:after="160" w:line="259" w:lineRule="auto"/>
                                <w:ind w:left="0" w:right="0" w:firstLine="0"/>
                                <w:jc w:val="left"/>
                              </w:pPr>
                              <w:r>
                                <w:t>систематизация</w:t>
                              </w:r>
                            </w:p>
                          </w:txbxContent>
                        </wps:txbx>
                        <wps:bodyPr horzOverflow="overflow" vert="horz" lIns="0" tIns="0" rIns="0" bIns="0" rtlCol="0">
                          <a:noAutofit/>
                        </wps:bodyPr>
                      </wps:wsp>
                      <wps:wsp>
                        <wps:cNvPr id="11993" name="Rectangle 11993"/>
                        <wps:cNvSpPr/>
                        <wps:spPr>
                          <a:xfrm>
                            <a:off x="5576888" y="215087"/>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53330" name="Shape 153330"/>
                        <wps:cNvSpPr/>
                        <wps:spPr>
                          <a:xfrm>
                            <a:off x="0" y="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31" name="Shape 15333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32" name="Shape 153332"/>
                        <wps:cNvSpPr/>
                        <wps:spPr>
                          <a:xfrm>
                            <a:off x="7620" y="0"/>
                            <a:ext cx="602298" cy="9144"/>
                          </a:xfrm>
                          <a:custGeom>
                            <a:avLst/>
                            <a:gdLst/>
                            <a:ahLst/>
                            <a:cxnLst/>
                            <a:rect l="0" t="0" r="0" b="0"/>
                            <a:pathLst>
                              <a:path w="602298" h="9144">
                                <a:moveTo>
                                  <a:pt x="0" y="0"/>
                                </a:moveTo>
                                <a:lnTo>
                                  <a:pt x="602298" y="0"/>
                                </a:lnTo>
                                <a:lnTo>
                                  <a:pt x="6022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33" name="Shape 153333"/>
                        <wps:cNvSpPr/>
                        <wps:spPr>
                          <a:xfrm>
                            <a:off x="7620" y="7620"/>
                            <a:ext cx="602298" cy="9144"/>
                          </a:xfrm>
                          <a:custGeom>
                            <a:avLst/>
                            <a:gdLst/>
                            <a:ahLst/>
                            <a:cxnLst/>
                            <a:rect l="0" t="0" r="0" b="0"/>
                            <a:pathLst>
                              <a:path w="602298" h="9144">
                                <a:moveTo>
                                  <a:pt x="0" y="0"/>
                                </a:moveTo>
                                <a:lnTo>
                                  <a:pt x="602298" y="0"/>
                                </a:lnTo>
                                <a:lnTo>
                                  <a:pt x="60229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34" name="Shape 153334"/>
                        <wps:cNvSpPr/>
                        <wps:spPr>
                          <a:xfrm>
                            <a:off x="609918" y="76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35" name="Shape 153335"/>
                        <wps:cNvSpPr/>
                        <wps:spPr>
                          <a:xfrm>
                            <a:off x="60991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36" name="Shape 153336"/>
                        <wps:cNvSpPr/>
                        <wps:spPr>
                          <a:xfrm>
                            <a:off x="617538" y="0"/>
                            <a:ext cx="3059176" cy="9144"/>
                          </a:xfrm>
                          <a:custGeom>
                            <a:avLst/>
                            <a:gdLst/>
                            <a:ahLst/>
                            <a:cxnLst/>
                            <a:rect l="0" t="0" r="0" b="0"/>
                            <a:pathLst>
                              <a:path w="3059176" h="9144">
                                <a:moveTo>
                                  <a:pt x="0" y="0"/>
                                </a:moveTo>
                                <a:lnTo>
                                  <a:pt x="3059176" y="0"/>
                                </a:lnTo>
                                <a:lnTo>
                                  <a:pt x="30591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37" name="Shape 153337"/>
                        <wps:cNvSpPr/>
                        <wps:spPr>
                          <a:xfrm>
                            <a:off x="617538" y="7620"/>
                            <a:ext cx="3059176" cy="9144"/>
                          </a:xfrm>
                          <a:custGeom>
                            <a:avLst/>
                            <a:gdLst/>
                            <a:ahLst/>
                            <a:cxnLst/>
                            <a:rect l="0" t="0" r="0" b="0"/>
                            <a:pathLst>
                              <a:path w="3059176" h="9144">
                                <a:moveTo>
                                  <a:pt x="0" y="0"/>
                                </a:moveTo>
                                <a:lnTo>
                                  <a:pt x="3059176" y="0"/>
                                </a:lnTo>
                                <a:lnTo>
                                  <a:pt x="3059176"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38" name="Shape 153338"/>
                        <wps:cNvSpPr/>
                        <wps:spPr>
                          <a:xfrm>
                            <a:off x="3676714" y="76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39" name="Shape 153339"/>
                        <wps:cNvSpPr/>
                        <wps:spPr>
                          <a:xfrm>
                            <a:off x="367671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0" name="Shape 153340"/>
                        <wps:cNvSpPr/>
                        <wps:spPr>
                          <a:xfrm>
                            <a:off x="3684333" y="0"/>
                            <a:ext cx="2515235" cy="9144"/>
                          </a:xfrm>
                          <a:custGeom>
                            <a:avLst/>
                            <a:gdLst/>
                            <a:ahLst/>
                            <a:cxnLst/>
                            <a:rect l="0" t="0" r="0" b="0"/>
                            <a:pathLst>
                              <a:path w="2515235" h="9144">
                                <a:moveTo>
                                  <a:pt x="0" y="0"/>
                                </a:moveTo>
                                <a:lnTo>
                                  <a:pt x="2515235" y="0"/>
                                </a:lnTo>
                                <a:lnTo>
                                  <a:pt x="25152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1" name="Shape 153341"/>
                        <wps:cNvSpPr/>
                        <wps:spPr>
                          <a:xfrm>
                            <a:off x="3684333" y="7620"/>
                            <a:ext cx="2515235" cy="9144"/>
                          </a:xfrm>
                          <a:custGeom>
                            <a:avLst/>
                            <a:gdLst/>
                            <a:ahLst/>
                            <a:cxnLst/>
                            <a:rect l="0" t="0" r="0" b="0"/>
                            <a:pathLst>
                              <a:path w="2515235" h="9144">
                                <a:moveTo>
                                  <a:pt x="0" y="0"/>
                                </a:moveTo>
                                <a:lnTo>
                                  <a:pt x="2515235" y="0"/>
                                </a:lnTo>
                                <a:lnTo>
                                  <a:pt x="2515235"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42" name="Shape 153342"/>
                        <wps:cNvSpPr/>
                        <wps:spPr>
                          <a:xfrm>
                            <a:off x="6199568" y="76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3" name="Shape 153343"/>
                        <wps:cNvSpPr/>
                        <wps:spPr>
                          <a:xfrm>
                            <a:off x="61995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4" name="Shape 153344"/>
                        <wps:cNvSpPr/>
                        <wps:spPr>
                          <a:xfrm>
                            <a:off x="0" y="1016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5" name="Shape 153345"/>
                        <wps:cNvSpPr/>
                        <wps:spPr>
                          <a:xfrm>
                            <a:off x="609918" y="1016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6" name="Shape 153346"/>
                        <wps:cNvSpPr/>
                        <wps:spPr>
                          <a:xfrm>
                            <a:off x="3676714" y="1016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7" name="Shape 153347"/>
                        <wps:cNvSpPr/>
                        <wps:spPr>
                          <a:xfrm>
                            <a:off x="6199568" y="1016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17" name="Rectangle 12017"/>
                        <wps:cNvSpPr/>
                        <wps:spPr>
                          <a:xfrm>
                            <a:off x="78740" y="522300"/>
                            <a:ext cx="354711" cy="261776"/>
                          </a:xfrm>
                          <a:prstGeom prst="rect">
                            <a:avLst/>
                          </a:prstGeom>
                          <a:ln>
                            <a:noFill/>
                          </a:ln>
                        </wps:spPr>
                        <wps:txbx>
                          <w:txbxContent>
                            <w:p w:rsidR="002E55A0" w:rsidRDefault="002E55A0">
                              <w:pPr>
                                <w:spacing w:after="160" w:line="259" w:lineRule="auto"/>
                                <w:ind w:left="0" w:right="0" w:firstLine="0"/>
                                <w:jc w:val="left"/>
                              </w:pPr>
                              <w:r>
                                <w:t>203</w:t>
                              </w:r>
                            </w:p>
                          </w:txbxContent>
                        </wps:txbx>
                        <wps:bodyPr horzOverflow="overflow" vert="horz" lIns="0" tIns="0" rIns="0" bIns="0" rtlCol="0">
                          <a:noAutofit/>
                        </wps:bodyPr>
                      </wps:wsp>
                      <wps:wsp>
                        <wps:cNvPr id="12018" name="Rectangle 12018"/>
                        <wps:cNvSpPr/>
                        <wps:spPr>
                          <a:xfrm>
                            <a:off x="345377" y="522300"/>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2021" name="Rectangle 12021"/>
                        <wps:cNvSpPr/>
                        <wps:spPr>
                          <a:xfrm>
                            <a:off x="688658" y="557440"/>
                            <a:ext cx="2869848" cy="215113"/>
                          </a:xfrm>
                          <a:prstGeom prst="rect">
                            <a:avLst/>
                          </a:prstGeom>
                          <a:ln>
                            <a:noFill/>
                          </a:ln>
                        </wps:spPr>
                        <wps:txbx>
                          <w:txbxContent>
                            <w:p w:rsidR="002E55A0" w:rsidRDefault="002E55A0">
                              <w:pPr>
                                <w:spacing w:after="160" w:line="259" w:lineRule="auto"/>
                                <w:ind w:left="0" w:right="0" w:firstLine="0"/>
                                <w:jc w:val="left"/>
                              </w:pPr>
                              <w:r>
                                <w:t>Годовая контрольная работа</w:t>
                              </w:r>
                            </w:p>
                          </w:txbxContent>
                        </wps:txbx>
                        <wps:bodyPr horzOverflow="overflow" vert="horz" lIns="0" tIns="0" rIns="0" bIns="0" rtlCol="0">
                          <a:noAutofit/>
                        </wps:bodyPr>
                      </wps:wsp>
                      <wps:wsp>
                        <wps:cNvPr id="12022" name="Rectangle 12022"/>
                        <wps:cNvSpPr/>
                        <wps:spPr>
                          <a:xfrm>
                            <a:off x="2848293" y="522300"/>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2025" name="Rectangle 12025"/>
                        <wps:cNvSpPr/>
                        <wps:spPr>
                          <a:xfrm>
                            <a:off x="4326827" y="557440"/>
                            <a:ext cx="1729807" cy="215113"/>
                          </a:xfrm>
                          <a:prstGeom prst="rect">
                            <a:avLst/>
                          </a:prstGeom>
                          <a:ln>
                            <a:noFill/>
                          </a:ln>
                        </wps:spPr>
                        <wps:txbx>
                          <w:txbxContent>
                            <w:p w:rsidR="002E55A0" w:rsidRDefault="002E55A0">
                              <w:pPr>
                                <w:spacing w:after="160" w:line="259" w:lineRule="auto"/>
                                <w:ind w:left="0" w:right="0" w:firstLine="0"/>
                                <w:jc w:val="left"/>
                              </w:pPr>
                              <w:r>
                                <w:t>Контроль знаний</w:t>
                              </w:r>
                            </w:p>
                          </w:txbxContent>
                        </wps:txbx>
                        <wps:bodyPr horzOverflow="overflow" vert="horz" lIns="0" tIns="0" rIns="0" bIns="0" rtlCol="0">
                          <a:noAutofit/>
                        </wps:bodyPr>
                      </wps:wsp>
                      <wps:wsp>
                        <wps:cNvPr id="12026" name="Rectangle 12026"/>
                        <wps:cNvSpPr/>
                        <wps:spPr>
                          <a:xfrm>
                            <a:off x="5630481" y="522300"/>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53348" name="Shape 153348"/>
                        <wps:cNvSpPr/>
                        <wps:spPr>
                          <a:xfrm>
                            <a:off x="0" y="51562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49" name="Shape 153349"/>
                        <wps:cNvSpPr/>
                        <wps:spPr>
                          <a:xfrm>
                            <a:off x="7620" y="515747"/>
                            <a:ext cx="602298" cy="9144"/>
                          </a:xfrm>
                          <a:custGeom>
                            <a:avLst/>
                            <a:gdLst/>
                            <a:ahLst/>
                            <a:cxnLst/>
                            <a:rect l="0" t="0" r="0" b="0"/>
                            <a:pathLst>
                              <a:path w="602298" h="9144">
                                <a:moveTo>
                                  <a:pt x="0" y="0"/>
                                </a:moveTo>
                                <a:lnTo>
                                  <a:pt x="602298" y="0"/>
                                </a:lnTo>
                                <a:lnTo>
                                  <a:pt x="6022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50" name="Shape 153350"/>
                        <wps:cNvSpPr/>
                        <wps:spPr>
                          <a:xfrm>
                            <a:off x="7620" y="523367"/>
                            <a:ext cx="602298" cy="9144"/>
                          </a:xfrm>
                          <a:custGeom>
                            <a:avLst/>
                            <a:gdLst/>
                            <a:ahLst/>
                            <a:cxnLst/>
                            <a:rect l="0" t="0" r="0" b="0"/>
                            <a:pathLst>
                              <a:path w="602298" h="9144">
                                <a:moveTo>
                                  <a:pt x="0" y="0"/>
                                </a:moveTo>
                                <a:lnTo>
                                  <a:pt x="602298" y="0"/>
                                </a:lnTo>
                                <a:lnTo>
                                  <a:pt x="60229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51" name="Shape 153351"/>
                        <wps:cNvSpPr/>
                        <wps:spPr>
                          <a:xfrm>
                            <a:off x="609918" y="51562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52" name="Shape 153352"/>
                        <wps:cNvSpPr/>
                        <wps:spPr>
                          <a:xfrm>
                            <a:off x="617538" y="515747"/>
                            <a:ext cx="3059176" cy="9144"/>
                          </a:xfrm>
                          <a:custGeom>
                            <a:avLst/>
                            <a:gdLst/>
                            <a:ahLst/>
                            <a:cxnLst/>
                            <a:rect l="0" t="0" r="0" b="0"/>
                            <a:pathLst>
                              <a:path w="3059176" h="9144">
                                <a:moveTo>
                                  <a:pt x="0" y="0"/>
                                </a:moveTo>
                                <a:lnTo>
                                  <a:pt x="3059176" y="0"/>
                                </a:lnTo>
                                <a:lnTo>
                                  <a:pt x="30591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53" name="Shape 153353"/>
                        <wps:cNvSpPr/>
                        <wps:spPr>
                          <a:xfrm>
                            <a:off x="617538" y="523367"/>
                            <a:ext cx="3059176" cy="9144"/>
                          </a:xfrm>
                          <a:custGeom>
                            <a:avLst/>
                            <a:gdLst/>
                            <a:ahLst/>
                            <a:cxnLst/>
                            <a:rect l="0" t="0" r="0" b="0"/>
                            <a:pathLst>
                              <a:path w="3059176" h="9144">
                                <a:moveTo>
                                  <a:pt x="0" y="0"/>
                                </a:moveTo>
                                <a:lnTo>
                                  <a:pt x="3059176" y="0"/>
                                </a:lnTo>
                                <a:lnTo>
                                  <a:pt x="3059176"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54" name="Shape 153354"/>
                        <wps:cNvSpPr/>
                        <wps:spPr>
                          <a:xfrm>
                            <a:off x="3676714" y="51562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55" name="Shape 153355"/>
                        <wps:cNvSpPr/>
                        <wps:spPr>
                          <a:xfrm>
                            <a:off x="3684333" y="515747"/>
                            <a:ext cx="2515235" cy="9144"/>
                          </a:xfrm>
                          <a:custGeom>
                            <a:avLst/>
                            <a:gdLst/>
                            <a:ahLst/>
                            <a:cxnLst/>
                            <a:rect l="0" t="0" r="0" b="0"/>
                            <a:pathLst>
                              <a:path w="2515235" h="9144">
                                <a:moveTo>
                                  <a:pt x="0" y="0"/>
                                </a:moveTo>
                                <a:lnTo>
                                  <a:pt x="2515235" y="0"/>
                                </a:lnTo>
                                <a:lnTo>
                                  <a:pt x="25152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56" name="Shape 153356"/>
                        <wps:cNvSpPr/>
                        <wps:spPr>
                          <a:xfrm>
                            <a:off x="3684333" y="523367"/>
                            <a:ext cx="2515235" cy="9144"/>
                          </a:xfrm>
                          <a:custGeom>
                            <a:avLst/>
                            <a:gdLst/>
                            <a:ahLst/>
                            <a:cxnLst/>
                            <a:rect l="0" t="0" r="0" b="0"/>
                            <a:pathLst>
                              <a:path w="2515235" h="9144">
                                <a:moveTo>
                                  <a:pt x="0" y="0"/>
                                </a:moveTo>
                                <a:lnTo>
                                  <a:pt x="2515235" y="0"/>
                                </a:lnTo>
                                <a:lnTo>
                                  <a:pt x="2515235"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57" name="Shape 153357"/>
                        <wps:cNvSpPr/>
                        <wps:spPr>
                          <a:xfrm>
                            <a:off x="6199568" y="51562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58" name="Shape 153358"/>
                        <wps:cNvSpPr/>
                        <wps:spPr>
                          <a:xfrm>
                            <a:off x="0" y="525907"/>
                            <a:ext cx="9144" cy="297180"/>
                          </a:xfrm>
                          <a:custGeom>
                            <a:avLst/>
                            <a:gdLst/>
                            <a:ahLst/>
                            <a:cxnLst/>
                            <a:rect l="0" t="0" r="0" b="0"/>
                            <a:pathLst>
                              <a:path w="9144" h="297180">
                                <a:moveTo>
                                  <a:pt x="0" y="0"/>
                                </a:moveTo>
                                <a:lnTo>
                                  <a:pt x="9144" y="0"/>
                                </a:lnTo>
                                <a:lnTo>
                                  <a:pt x="9144" y="297180"/>
                                </a:lnTo>
                                <a:lnTo>
                                  <a:pt x="0" y="2971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59" name="Shape 153359"/>
                        <wps:cNvSpPr/>
                        <wps:spPr>
                          <a:xfrm>
                            <a:off x="609918" y="525907"/>
                            <a:ext cx="9144" cy="297180"/>
                          </a:xfrm>
                          <a:custGeom>
                            <a:avLst/>
                            <a:gdLst/>
                            <a:ahLst/>
                            <a:cxnLst/>
                            <a:rect l="0" t="0" r="0" b="0"/>
                            <a:pathLst>
                              <a:path w="9144" h="297180">
                                <a:moveTo>
                                  <a:pt x="0" y="0"/>
                                </a:moveTo>
                                <a:lnTo>
                                  <a:pt x="9144" y="0"/>
                                </a:lnTo>
                                <a:lnTo>
                                  <a:pt x="9144" y="297180"/>
                                </a:lnTo>
                                <a:lnTo>
                                  <a:pt x="0" y="2971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0" name="Shape 153360"/>
                        <wps:cNvSpPr/>
                        <wps:spPr>
                          <a:xfrm>
                            <a:off x="3676714" y="525907"/>
                            <a:ext cx="9144" cy="297180"/>
                          </a:xfrm>
                          <a:custGeom>
                            <a:avLst/>
                            <a:gdLst/>
                            <a:ahLst/>
                            <a:cxnLst/>
                            <a:rect l="0" t="0" r="0" b="0"/>
                            <a:pathLst>
                              <a:path w="9144" h="297180">
                                <a:moveTo>
                                  <a:pt x="0" y="0"/>
                                </a:moveTo>
                                <a:lnTo>
                                  <a:pt x="9144" y="0"/>
                                </a:lnTo>
                                <a:lnTo>
                                  <a:pt x="9144" y="297180"/>
                                </a:lnTo>
                                <a:lnTo>
                                  <a:pt x="0" y="2971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1" name="Shape 153361"/>
                        <wps:cNvSpPr/>
                        <wps:spPr>
                          <a:xfrm>
                            <a:off x="6199568" y="525907"/>
                            <a:ext cx="9144" cy="297180"/>
                          </a:xfrm>
                          <a:custGeom>
                            <a:avLst/>
                            <a:gdLst/>
                            <a:ahLst/>
                            <a:cxnLst/>
                            <a:rect l="0" t="0" r="0" b="0"/>
                            <a:pathLst>
                              <a:path w="9144" h="297180">
                                <a:moveTo>
                                  <a:pt x="0" y="0"/>
                                </a:moveTo>
                                <a:lnTo>
                                  <a:pt x="9144" y="0"/>
                                </a:lnTo>
                                <a:lnTo>
                                  <a:pt x="9144" y="297180"/>
                                </a:lnTo>
                                <a:lnTo>
                                  <a:pt x="0" y="2971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46" name="Rectangle 12046"/>
                        <wps:cNvSpPr/>
                        <wps:spPr>
                          <a:xfrm>
                            <a:off x="78740" y="832307"/>
                            <a:ext cx="354711" cy="261776"/>
                          </a:xfrm>
                          <a:prstGeom prst="rect">
                            <a:avLst/>
                          </a:prstGeom>
                          <a:ln>
                            <a:noFill/>
                          </a:ln>
                        </wps:spPr>
                        <wps:txbx>
                          <w:txbxContent>
                            <w:p w:rsidR="002E55A0" w:rsidRDefault="002E55A0">
                              <w:pPr>
                                <w:spacing w:after="160" w:line="259" w:lineRule="auto"/>
                                <w:ind w:left="0" w:right="0" w:firstLine="0"/>
                                <w:jc w:val="left"/>
                              </w:pPr>
                              <w:r>
                                <w:t>204</w:t>
                              </w:r>
                            </w:p>
                          </w:txbxContent>
                        </wps:txbx>
                        <wps:bodyPr horzOverflow="overflow" vert="horz" lIns="0" tIns="0" rIns="0" bIns="0" rtlCol="0">
                          <a:noAutofit/>
                        </wps:bodyPr>
                      </wps:wsp>
                      <wps:wsp>
                        <wps:cNvPr id="12047" name="Rectangle 12047"/>
                        <wps:cNvSpPr/>
                        <wps:spPr>
                          <a:xfrm>
                            <a:off x="345377" y="832307"/>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2050" name="Rectangle 12050"/>
                        <wps:cNvSpPr/>
                        <wps:spPr>
                          <a:xfrm>
                            <a:off x="688658" y="869988"/>
                            <a:ext cx="3735816" cy="215113"/>
                          </a:xfrm>
                          <a:prstGeom prst="rect">
                            <a:avLst/>
                          </a:prstGeom>
                          <a:ln>
                            <a:noFill/>
                          </a:ln>
                        </wps:spPr>
                        <wps:txbx>
                          <w:txbxContent>
                            <w:p w:rsidR="002E55A0" w:rsidRDefault="002E55A0">
                              <w:pPr>
                                <w:spacing w:after="160" w:line="259" w:lineRule="auto"/>
                                <w:ind w:left="0" w:right="0" w:firstLine="0"/>
                                <w:jc w:val="left"/>
                              </w:pPr>
                              <w:r>
                                <w:t xml:space="preserve">Анализ контрольной работы. Работа </w:t>
                              </w:r>
                            </w:p>
                          </w:txbxContent>
                        </wps:txbx>
                        <wps:bodyPr horzOverflow="overflow" vert="horz" lIns="0" tIns="0" rIns="0" bIns="0" rtlCol="0">
                          <a:noAutofit/>
                        </wps:bodyPr>
                      </wps:wsp>
                      <wps:wsp>
                        <wps:cNvPr id="12052" name="Rectangle 12052"/>
                        <wps:cNvSpPr/>
                        <wps:spPr>
                          <a:xfrm>
                            <a:off x="688658" y="1073188"/>
                            <a:ext cx="1507758" cy="215113"/>
                          </a:xfrm>
                          <a:prstGeom prst="rect">
                            <a:avLst/>
                          </a:prstGeom>
                          <a:ln>
                            <a:noFill/>
                          </a:ln>
                        </wps:spPr>
                        <wps:txbx>
                          <w:txbxContent>
                            <w:p w:rsidR="002E55A0" w:rsidRDefault="002E55A0">
                              <w:pPr>
                                <w:spacing w:after="160" w:line="259" w:lineRule="auto"/>
                                <w:ind w:left="0" w:right="0" w:firstLine="0"/>
                                <w:jc w:val="left"/>
                              </w:pPr>
                              <w:r>
                                <w:t>над ошибками.</w:t>
                              </w:r>
                            </w:p>
                          </w:txbxContent>
                        </wps:txbx>
                        <wps:bodyPr horzOverflow="overflow" vert="horz" lIns="0" tIns="0" rIns="0" bIns="0" rtlCol="0">
                          <a:noAutofit/>
                        </wps:bodyPr>
                      </wps:wsp>
                      <wps:wsp>
                        <wps:cNvPr id="12053" name="Rectangle 12053"/>
                        <wps:cNvSpPr/>
                        <wps:spPr>
                          <a:xfrm>
                            <a:off x="1826959" y="1038048"/>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2056" name="Rectangle 12056"/>
                        <wps:cNvSpPr/>
                        <wps:spPr>
                          <a:xfrm>
                            <a:off x="4464114" y="867448"/>
                            <a:ext cx="1362563" cy="215113"/>
                          </a:xfrm>
                          <a:prstGeom prst="rect">
                            <a:avLst/>
                          </a:prstGeom>
                          <a:ln>
                            <a:noFill/>
                          </a:ln>
                        </wps:spPr>
                        <wps:txbx>
                          <w:txbxContent>
                            <w:p w:rsidR="002E55A0" w:rsidRDefault="002E55A0">
                              <w:pPr>
                                <w:spacing w:after="160" w:line="259" w:lineRule="auto"/>
                                <w:ind w:left="0" w:right="0" w:firstLine="0"/>
                                <w:jc w:val="left"/>
                              </w:pPr>
                              <w:r>
                                <w:t>Анализ работ</w:t>
                              </w:r>
                            </w:p>
                          </w:txbxContent>
                        </wps:txbx>
                        <wps:bodyPr horzOverflow="overflow" vert="horz" lIns="0" tIns="0" rIns="0" bIns="0" rtlCol="0">
                          <a:noAutofit/>
                        </wps:bodyPr>
                      </wps:wsp>
                      <wps:wsp>
                        <wps:cNvPr id="12057" name="Rectangle 12057"/>
                        <wps:cNvSpPr/>
                        <wps:spPr>
                          <a:xfrm>
                            <a:off x="5490528" y="832307"/>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53362" name="Shape 153362"/>
                        <wps:cNvSpPr/>
                        <wps:spPr>
                          <a:xfrm>
                            <a:off x="0" y="82296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3" name="Shape 153363"/>
                        <wps:cNvSpPr/>
                        <wps:spPr>
                          <a:xfrm>
                            <a:off x="7620" y="822960"/>
                            <a:ext cx="602298" cy="9144"/>
                          </a:xfrm>
                          <a:custGeom>
                            <a:avLst/>
                            <a:gdLst/>
                            <a:ahLst/>
                            <a:cxnLst/>
                            <a:rect l="0" t="0" r="0" b="0"/>
                            <a:pathLst>
                              <a:path w="602298" h="9144">
                                <a:moveTo>
                                  <a:pt x="0" y="0"/>
                                </a:moveTo>
                                <a:lnTo>
                                  <a:pt x="602298" y="0"/>
                                </a:lnTo>
                                <a:lnTo>
                                  <a:pt x="6022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4" name="Shape 153364"/>
                        <wps:cNvSpPr/>
                        <wps:spPr>
                          <a:xfrm>
                            <a:off x="609918" y="82296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5" name="Shape 153365"/>
                        <wps:cNvSpPr/>
                        <wps:spPr>
                          <a:xfrm>
                            <a:off x="617538" y="822960"/>
                            <a:ext cx="3059176" cy="9144"/>
                          </a:xfrm>
                          <a:custGeom>
                            <a:avLst/>
                            <a:gdLst/>
                            <a:ahLst/>
                            <a:cxnLst/>
                            <a:rect l="0" t="0" r="0" b="0"/>
                            <a:pathLst>
                              <a:path w="3059176" h="9144">
                                <a:moveTo>
                                  <a:pt x="0" y="0"/>
                                </a:moveTo>
                                <a:lnTo>
                                  <a:pt x="3059176" y="0"/>
                                </a:lnTo>
                                <a:lnTo>
                                  <a:pt x="30591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6" name="Shape 153366"/>
                        <wps:cNvSpPr/>
                        <wps:spPr>
                          <a:xfrm>
                            <a:off x="617538" y="830707"/>
                            <a:ext cx="3059176" cy="9144"/>
                          </a:xfrm>
                          <a:custGeom>
                            <a:avLst/>
                            <a:gdLst/>
                            <a:ahLst/>
                            <a:cxnLst/>
                            <a:rect l="0" t="0" r="0" b="0"/>
                            <a:pathLst>
                              <a:path w="3059176" h="9144">
                                <a:moveTo>
                                  <a:pt x="0" y="0"/>
                                </a:moveTo>
                                <a:lnTo>
                                  <a:pt x="3059176" y="0"/>
                                </a:lnTo>
                                <a:lnTo>
                                  <a:pt x="3059176"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67" name="Shape 153367"/>
                        <wps:cNvSpPr/>
                        <wps:spPr>
                          <a:xfrm>
                            <a:off x="3676714" y="82296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8" name="Shape 153368"/>
                        <wps:cNvSpPr/>
                        <wps:spPr>
                          <a:xfrm>
                            <a:off x="3684333" y="822960"/>
                            <a:ext cx="2515235" cy="9144"/>
                          </a:xfrm>
                          <a:custGeom>
                            <a:avLst/>
                            <a:gdLst/>
                            <a:ahLst/>
                            <a:cxnLst/>
                            <a:rect l="0" t="0" r="0" b="0"/>
                            <a:pathLst>
                              <a:path w="2515235" h="9144">
                                <a:moveTo>
                                  <a:pt x="0" y="0"/>
                                </a:moveTo>
                                <a:lnTo>
                                  <a:pt x="2515235" y="0"/>
                                </a:lnTo>
                                <a:lnTo>
                                  <a:pt x="25152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69" name="Shape 153369"/>
                        <wps:cNvSpPr/>
                        <wps:spPr>
                          <a:xfrm>
                            <a:off x="3684333" y="830707"/>
                            <a:ext cx="2515235" cy="9144"/>
                          </a:xfrm>
                          <a:custGeom>
                            <a:avLst/>
                            <a:gdLst/>
                            <a:ahLst/>
                            <a:cxnLst/>
                            <a:rect l="0" t="0" r="0" b="0"/>
                            <a:pathLst>
                              <a:path w="2515235" h="9144">
                                <a:moveTo>
                                  <a:pt x="0" y="0"/>
                                </a:moveTo>
                                <a:lnTo>
                                  <a:pt x="2515235" y="0"/>
                                </a:lnTo>
                                <a:lnTo>
                                  <a:pt x="2515235"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370" name="Shape 153370"/>
                        <wps:cNvSpPr/>
                        <wps:spPr>
                          <a:xfrm>
                            <a:off x="6199568" y="822960"/>
                            <a:ext cx="9144" cy="10160"/>
                          </a:xfrm>
                          <a:custGeom>
                            <a:avLst/>
                            <a:gdLst/>
                            <a:ahLst/>
                            <a:cxnLst/>
                            <a:rect l="0" t="0" r="0" b="0"/>
                            <a:pathLst>
                              <a:path w="9144" h="10160">
                                <a:moveTo>
                                  <a:pt x="0" y="0"/>
                                </a:moveTo>
                                <a:lnTo>
                                  <a:pt x="9144" y="0"/>
                                </a:lnTo>
                                <a:lnTo>
                                  <a:pt x="9144"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1" name="Shape 153371"/>
                        <wps:cNvSpPr/>
                        <wps:spPr>
                          <a:xfrm>
                            <a:off x="0" y="83312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2" name="Shape 153372"/>
                        <wps:cNvSpPr/>
                        <wps:spPr>
                          <a:xfrm>
                            <a:off x="0" y="133870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3" name="Shape 153373"/>
                        <wps:cNvSpPr/>
                        <wps:spPr>
                          <a:xfrm>
                            <a:off x="7620" y="1338707"/>
                            <a:ext cx="602298" cy="9144"/>
                          </a:xfrm>
                          <a:custGeom>
                            <a:avLst/>
                            <a:gdLst/>
                            <a:ahLst/>
                            <a:cxnLst/>
                            <a:rect l="0" t="0" r="0" b="0"/>
                            <a:pathLst>
                              <a:path w="602298" h="9144">
                                <a:moveTo>
                                  <a:pt x="0" y="0"/>
                                </a:moveTo>
                                <a:lnTo>
                                  <a:pt x="602298" y="0"/>
                                </a:lnTo>
                                <a:lnTo>
                                  <a:pt x="6022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4" name="Shape 153374"/>
                        <wps:cNvSpPr/>
                        <wps:spPr>
                          <a:xfrm>
                            <a:off x="609918" y="83312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5" name="Shape 153375"/>
                        <wps:cNvSpPr/>
                        <wps:spPr>
                          <a:xfrm>
                            <a:off x="609918" y="133870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6" name="Shape 153376"/>
                        <wps:cNvSpPr/>
                        <wps:spPr>
                          <a:xfrm>
                            <a:off x="617538" y="1338707"/>
                            <a:ext cx="3059176" cy="9144"/>
                          </a:xfrm>
                          <a:custGeom>
                            <a:avLst/>
                            <a:gdLst/>
                            <a:ahLst/>
                            <a:cxnLst/>
                            <a:rect l="0" t="0" r="0" b="0"/>
                            <a:pathLst>
                              <a:path w="3059176" h="9144">
                                <a:moveTo>
                                  <a:pt x="0" y="0"/>
                                </a:moveTo>
                                <a:lnTo>
                                  <a:pt x="3059176" y="0"/>
                                </a:lnTo>
                                <a:lnTo>
                                  <a:pt x="30591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7" name="Shape 153377"/>
                        <wps:cNvSpPr/>
                        <wps:spPr>
                          <a:xfrm>
                            <a:off x="3676714" y="83312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8" name="Shape 153378"/>
                        <wps:cNvSpPr/>
                        <wps:spPr>
                          <a:xfrm>
                            <a:off x="3676714" y="133870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79" name="Shape 153379"/>
                        <wps:cNvSpPr/>
                        <wps:spPr>
                          <a:xfrm>
                            <a:off x="3684333" y="1338707"/>
                            <a:ext cx="2515235" cy="9144"/>
                          </a:xfrm>
                          <a:custGeom>
                            <a:avLst/>
                            <a:gdLst/>
                            <a:ahLst/>
                            <a:cxnLst/>
                            <a:rect l="0" t="0" r="0" b="0"/>
                            <a:pathLst>
                              <a:path w="2515235" h="9144">
                                <a:moveTo>
                                  <a:pt x="0" y="0"/>
                                </a:moveTo>
                                <a:lnTo>
                                  <a:pt x="2515235" y="0"/>
                                </a:lnTo>
                                <a:lnTo>
                                  <a:pt x="25152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80" name="Shape 153380"/>
                        <wps:cNvSpPr/>
                        <wps:spPr>
                          <a:xfrm>
                            <a:off x="6199568" y="833120"/>
                            <a:ext cx="9144" cy="505460"/>
                          </a:xfrm>
                          <a:custGeom>
                            <a:avLst/>
                            <a:gdLst/>
                            <a:ahLst/>
                            <a:cxnLst/>
                            <a:rect l="0" t="0" r="0" b="0"/>
                            <a:pathLst>
                              <a:path w="9144" h="505460">
                                <a:moveTo>
                                  <a:pt x="0" y="0"/>
                                </a:moveTo>
                                <a:lnTo>
                                  <a:pt x="9144" y="0"/>
                                </a:lnTo>
                                <a:lnTo>
                                  <a:pt x="9144" y="505460"/>
                                </a:lnTo>
                                <a:lnTo>
                                  <a:pt x="0" y="505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81" name="Shape 153381"/>
                        <wps:cNvSpPr/>
                        <wps:spPr>
                          <a:xfrm>
                            <a:off x="6199568" y="133870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382" name="Shape 153382"/>
                        <wps:cNvSpPr/>
                        <wps:spPr>
                          <a:xfrm>
                            <a:off x="60960" y="1346264"/>
                            <a:ext cx="5798185" cy="300038"/>
                          </a:xfrm>
                          <a:custGeom>
                            <a:avLst/>
                            <a:gdLst/>
                            <a:ahLst/>
                            <a:cxnLst/>
                            <a:rect l="0" t="0" r="0" b="0"/>
                            <a:pathLst>
                              <a:path w="5798185" h="300038">
                                <a:moveTo>
                                  <a:pt x="0" y="0"/>
                                </a:moveTo>
                                <a:lnTo>
                                  <a:pt x="5798185" y="0"/>
                                </a:lnTo>
                                <a:lnTo>
                                  <a:pt x="5798185" y="300038"/>
                                </a:lnTo>
                                <a:lnTo>
                                  <a:pt x="0" y="30003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084" name="Rectangle 12084"/>
                        <wps:cNvSpPr/>
                        <wps:spPr>
                          <a:xfrm>
                            <a:off x="78740" y="1345641"/>
                            <a:ext cx="59119" cy="261776"/>
                          </a:xfrm>
                          <a:prstGeom prst="rect">
                            <a:avLst/>
                          </a:prstGeom>
                          <a:ln>
                            <a:noFill/>
                          </a:ln>
                        </wps:spPr>
                        <wps:txbx>
                          <w:txbxContent>
                            <w:p w:rsidR="002E55A0" w:rsidRDefault="002E55A0">
                              <w:pPr>
                                <w:spacing w:after="160" w:line="259" w:lineRule="auto"/>
                                <w:ind w:left="0" w:right="0" w:firstLine="0"/>
                                <w:jc w:val="left"/>
                              </w:pPr>
                              <w:r>
                                <w:t xml:space="preserve"> </w:t>
                              </w:r>
                            </w:p>
                          </w:txbxContent>
                        </wps:txbx>
                        <wps:bodyPr horzOverflow="overflow" vert="horz" lIns="0" tIns="0" rIns="0" bIns="0" rtlCol="0">
                          <a:noAutofit/>
                        </wps:bodyPr>
                      </wps:wsp>
                      <wps:wsp>
                        <wps:cNvPr id="120455" name="Rectangle 120455"/>
                        <wps:cNvSpPr/>
                        <wps:spPr>
                          <a:xfrm>
                            <a:off x="2667953" y="1688447"/>
                            <a:ext cx="118237" cy="211302"/>
                          </a:xfrm>
                          <a:prstGeom prst="rect">
                            <a:avLst/>
                          </a:prstGeom>
                          <a:ln>
                            <a:noFill/>
                          </a:ln>
                        </wps:spPr>
                        <wps:txbx>
                          <w:txbxContent>
                            <w:p w:rsidR="002E55A0" w:rsidRDefault="002E55A0">
                              <w:pPr>
                                <w:spacing w:after="160" w:line="259" w:lineRule="auto"/>
                                <w:ind w:left="0" w:right="0" w:firstLine="0"/>
                                <w:jc w:val="left"/>
                              </w:pPr>
                              <w:r>
                                <w:rPr>
                                  <w:b/>
                                </w:rPr>
                                <w:t>7</w:t>
                              </w:r>
                            </w:p>
                          </w:txbxContent>
                        </wps:txbx>
                        <wps:bodyPr horzOverflow="overflow" vert="horz" lIns="0" tIns="0" rIns="0" bIns="0" rtlCol="0">
                          <a:noAutofit/>
                        </wps:bodyPr>
                      </wps:wsp>
                      <wps:wsp>
                        <wps:cNvPr id="120456" name="Rectangle 120456"/>
                        <wps:cNvSpPr/>
                        <wps:spPr>
                          <a:xfrm>
                            <a:off x="2756853" y="1688447"/>
                            <a:ext cx="655506" cy="211302"/>
                          </a:xfrm>
                          <a:prstGeom prst="rect">
                            <a:avLst/>
                          </a:prstGeom>
                          <a:ln>
                            <a:noFill/>
                          </a:ln>
                        </wps:spPr>
                        <wps:txbx>
                          <w:txbxContent>
                            <w:p w:rsidR="002E55A0" w:rsidRDefault="002E55A0">
                              <w:pPr>
                                <w:spacing w:after="160" w:line="259" w:lineRule="auto"/>
                                <w:ind w:left="0" w:right="0" w:firstLine="0"/>
                                <w:jc w:val="left"/>
                              </w:pPr>
                              <w:r>
                                <w:rPr>
                                  <w:b/>
                                </w:rPr>
                                <w:t xml:space="preserve"> класс</w:t>
                              </w:r>
                            </w:p>
                          </w:txbxContent>
                        </wps:txbx>
                        <wps:bodyPr horzOverflow="overflow" vert="horz" lIns="0" tIns="0" rIns="0" bIns="0" rtlCol="0">
                          <a:noAutofit/>
                        </wps:bodyPr>
                      </wps:wsp>
                      <wps:wsp>
                        <wps:cNvPr id="12087" name="Rectangle 12087"/>
                        <wps:cNvSpPr/>
                        <wps:spPr>
                          <a:xfrm>
                            <a:off x="3249613" y="1650441"/>
                            <a:ext cx="59119" cy="261776"/>
                          </a:xfrm>
                          <a:prstGeom prst="rect">
                            <a:avLst/>
                          </a:prstGeom>
                          <a:ln>
                            <a:noFill/>
                          </a:ln>
                        </wps:spPr>
                        <wps:txbx>
                          <w:txbxContent>
                            <w:p w:rsidR="002E55A0" w:rsidRDefault="002E55A0">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id="Group 131615" o:spid="_x0000_s1026" style="width:488.55pt;height:145.45pt;mso-position-horizontal-relative:char;mso-position-vertical-relative:line" coordsize="62046,18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">
                <v:rect id="Rectangle 11982" o:spid="_x0000_s1027" style="position:absolute;left:787;top:93;width:3547;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tjMUA&#10;AADeAAAADwAAAGRycy9kb3ducmV2LnhtbERPTWvCQBC9F/wPywi9NRs9lCS6imiLObZGiN6G7DQJ&#10;zc6G7Nak/fXdQsHbPN7nrLeT6cSNBtdaVrCIYhDEldUt1wrOxetTAsJ5ZI2dZVLwTQ62m9nDGjNt&#10;R36n28nXIoSwy1BB432fSemqhgy6yPbEgfuwg0Ef4FBLPeAYwk0nl3H8LA22HBoa7GnfUPV5+jIK&#10;jkm/u+T2Z6y7l+uxfCvTQ5F6pR7n024FwtPk7+J/d67D/EWaLOHvnXCD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QC2M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202</w:t>
                        </w:r>
                      </w:p>
                    </w:txbxContent>
                  </v:textbox>
                </v:rect>
                <v:rect id="Rectangle 11983" o:spid="_x0000_s1028" style="position:absolute;left:3453;top:93;width:591;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yIF8UA&#10;AADeAAAADwAAAGRycy9kb3ducmV2LnhtbERPTWvCQBC9F/wPywi91Y0WSpJmI6IteqxGsL0N2WkS&#10;zM6G7Nak/fVdQfA2j/c52XI0rbhQ7xrLCuazCARxaXXDlYJj8f4Ug3AeWWNrmRT8koNlPnnIMNV2&#10;4D1dDr4SIYRdigpq77tUSlfWZNDNbEccuG/bG/QB9pXUPQ4h3LRyEUUv0mDDoaHGjtY1lefDj1Gw&#10;jbvV587+DVX79rU9fZySTZF4pR6n4+oVhKfR38U3906H+fMkfobrO+EG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IgX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 xml:space="preserve"> </w:t>
                        </w:r>
                      </w:p>
                    </w:txbxContent>
                  </v:textbox>
                </v:rect>
                <v:rect id="Rectangle 11986" o:spid="_x0000_s1029" style="position:absolute;left:6886;top:444;width:11266;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srj8UA&#10;AADeAAAADwAAAGRycy9kb3ducmV2LnhtbERPS2vCQBC+F/oflin0Vjf2IEnMJoQ+0GPVgvU2ZMck&#10;mJ0N2a1J++tdQfA2H99zsmIynTjT4FrLCuazCARxZXXLtYLv3edLDMJ5ZI2dZVLwRw6K/PEhw1Tb&#10;kTd03vpahBB2KSpovO9TKV3VkEE3sz1x4I52MOgDHGqpBxxDuOnkaxQtpMGWQ0ODPb01VJ22v0bB&#10;Ku7Ln7X9H+vu47Daf+2T913ilXp+msolCE+Tv4tv7rUO8+dJvIDrO+EGm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eyuP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Синтаксис.</w:t>
                        </w:r>
                      </w:p>
                    </w:txbxContent>
                  </v:textbox>
                </v:rect>
                <v:rect id="Rectangle 11987" o:spid="_x0000_s1030" style="position:absolute;left:15373;top:93;width:592;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eOFMUA&#10;AADeAAAADwAAAGRycy9kb3ducmV2LnhtbERPTWvCQBC9F/wPywi91Y0e2iTNRkRb9FiNYHsbstMk&#10;mJ0N2a1J++u7guBtHu9zsuVoWnGh3jWWFcxnEQji0uqGKwXH4v0pBuE8ssbWMin4JQfLfPKQYart&#10;wHu6HHwlQgi7FBXU3neplK6syaCb2Y44cN+2N+gD7CupexxCuGnlIoqepcGGQ0ONHa1rKs+HH6Ng&#10;G3erz539G6r27Wt7+jglmyLxSj1Ox9UrCE+jv4tv7p0O8+dJ/ALXd8INMv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44U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 xml:space="preserve"> </w:t>
                        </w:r>
                      </w:p>
                    </w:txbxContent>
                  </v:textbox>
                </v:rect>
                <v:rect id="Rectangle 11990" o:spid="_x0000_s1031" style="position:absolute;left:40373;top:470;width:25570;height:2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eAvccA&#10;AADeAAAADwAAAGRycy9kb3ducmV2LnhtbESPQW/CMAyF75P4D5GRuI0UDhPtSCu0DcFxAyS2m9V4&#10;bbXGqZqMlv36+YDEzZaf33vfuhhdqy7Uh8azgcU8AUVcettwZeB03D6uQIWIbLH1TAauFKDIJw9r&#10;zKwf+IMuh1gpMeGQoYE6xi7TOpQ1OQxz3xHL7dv3DqOsfaVtj4OYu1Yvk+RJO2xYEmrs6KWm8ufw&#10;6wzsVt3mc+//hqp9+9qd38/p6zGNxsym4+YZVKQx3sW3772V+os0FQDBkRl0/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QHgL3HAAAA3gAAAA8AAAAAAAAAAAAAAAAAmAIAAGRy&#10;cy9kb3ducmV2LnhtbFBLBQYAAAAABAAEAPUAAACMAwAAAAA=&#10;" filled="f" stroked="f">
                  <v:textbox inset="0,0,0,0">
                    <w:txbxContent>
                      <w:p w:rsidR="002E55A0" w:rsidRDefault="002E55A0">
                        <w:pPr>
                          <w:spacing w:after="160" w:line="259" w:lineRule="auto"/>
                          <w:ind w:left="0" w:right="0" w:firstLine="0"/>
                          <w:jc w:val="left"/>
                        </w:pPr>
                        <w:r>
                          <w:t xml:space="preserve">Повторение, обобщение, </w:t>
                        </w:r>
                      </w:p>
                    </w:txbxContent>
                  </v:textbox>
                </v:rect>
                <v:rect id="Rectangle 11992" o:spid="_x0000_s1032" style="position:absolute;left:43802;top:2502;width:15875;height:2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m7UcMA&#10;AADeAAAADwAAAGRycy9kb3ducmV2LnhtbERPS4vCMBC+C/sfwgjeNNWD2GoUcXfRo48F19vQjG2x&#10;mZQm2uqvN4LgbT6+58wWrSnFjWpXWFYwHEQgiFOrC84U/B1++xMQziNrLC2Tgjs5WMy/OjNMtG14&#10;R7e9z0QIYZeggtz7KpHSpTkZdANbEQfubGuDPsA6k7rGJoSbUo6iaCwNFhwacqxolVN62V+NgvWk&#10;Wv5v7KPJyp/T+rg9xt+H2CvV67bLKQhPrf+I3+6NDvOHcTyC1zvhBj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m7UcMAAADeAAAADwAAAAAAAAAAAAAAAACYAgAAZHJzL2Rv&#10;d25yZXYueG1sUEsFBgAAAAAEAAQA9QAAAIgDAAAAAA==&#10;" filled="f" stroked="f">
                  <v:textbox inset="0,0,0,0">
                    <w:txbxContent>
                      <w:p w:rsidR="002E55A0" w:rsidRDefault="002E55A0">
                        <w:pPr>
                          <w:spacing w:after="160" w:line="259" w:lineRule="auto"/>
                          <w:ind w:left="0" w:right="0" w:firstLine="0"/>
                          <w:jc w:val="left"/>
                        </w:pPr>
                        <w:r>
                          <w:t>систематизация</w:t>
                        </w:r>
                      </w:p>
                    </w:txbxContent>
                  </v:textbox>
                </v:rect>
                <v:rect id="Rectangle 11993" o:spid="_x0000_s1033" style="position:absolute;left:55768;top:2150;width:592;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UeysQA&#10;AADeAAAADwAAAGRycy9kb3ducmV2LnhtbERPS4vCMBC+C/sfwgjeNNUFsdUosu6iRx8L6m1oxrbY&#10;TEqTtdVfbwRhb/PxPWe2aE0pblS7wrKC4SACQZxaXXCm4Pfw05+AcB5ZY2mZFNzJwWL+0Zlhom3D&#10;O7rtfSZCCLsEFeTeV4mULs3JoBvYijhwF1sb9AHWmdQ1NiHclHIURWNpsODQkGNFXzml1/2fUbCe&#10;VMvTxj6arPw+r4/bY7w6xF6pXrddTkF4av2/+O3e6DB/GMef8Hon3C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VHsrEAAAA3gAAAA8AAAAAAAAAAAAAAAAAmAIAAGRycy9k&#10;b3ducmV2LnhtbFBLBQYAAAAABAAEAPUAAACJAwAAAAA=&#10;" filled="f" stroked="f">
                  <v:textbox inset="0,0,0,0">
                    <w:txbxContent>
                      <w:p w:rsidR="002E55A0" w:rsidRDefault="002E55A0">
                        <w:pPr>
                          <w:spacing w:after="160" w:line="259" w:lineRule="auto"/>
                          <w:ind w:left="0" w:right="0" w:firstLine="0"/>
                          <w:jc w:val="left"/>
                        </w:pPr>
                        <w:r>
                          <w:t xml:space="preserve"> </w:t>
                        </w:r>
                      </w:p>
                    </w:txbxContent>
                  </v:textbox>
                </v:rect>
                <v:shape id="Shape 153330" o:spid="_x0000_s1034" style="position:absolute;width:91;height:101;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S3cMA&#10;AADfAAAADwAAAGRycy9kb3ducmV2LnhtbERPTWvCQBC9F/wPywje6sYGpUZXEaEghUKbil6H7JgE&#10;s7Pp7lbTf985FHp8vO/1dnCdulGIrWcDs2kGirjytuXawPHz5fEZVEzIFjvPZOCHImw3o4c1Ftbf&#10;+YNuZaqVhHAs0ECTUl9oHauGHMap74mFu/jgMAkMtbYB7xLuOv2UZQvtsGVpaLCnfUPVtfx2Br7e&#10;L/NzF5a4f3s9L3h2clVJzpjJeNitQCUa0r/4z32wMn+e57k8kD8C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S3cMAAADfAAAADwAAAAAAAAAAAAAAAACYAgAAZHJzL2Rv&#10;d25yZXYueG1sUEsFBgAAAAAEAAQA9QAAAIgDAAAAAA==&#10;" path="m,l9144,r,10160l,10160,,e" fillcolor="black" stroked="f" strokeweight="0">
                  <v:stroke miterlimit="83231f" joinstyle="miter"/>
                  <v:path arrowok="t" textboxrect="0,0,9144,10160"/>
                </v:shape>
                <v:shape id="Shape 153331" o:spid="_x0000_s1035"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ykssMA&#10;AADfAAAADwAAAGRycy9kb3ducmV2LnhtbERPXWvCMBR9F/wP4Q5809R1TqlGccJABgOnPvh4ba5t&#10;WXNTk6jdv18EwcfD+Z4tWlOLKzlfWVYwHCQgiHOrKy4U7Hef/QkIH5A11pZJwR95WMy7nRlm2t74&#10;h67bUIgYwj5DBWUITSalz0sy6Ae2IY7cyTqDIUJXSO3wFsNNLV+T5F0arDg2lNjQqqT8d3sxCppz&#10;4Q5nrz/4eNl8jTlZU/v9plTvpV1OQQRqw1P8cK91nD9K03QI9z8R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ykssMAAADfAAAADwAAAAAAAAAAAAAAAACYAgAAZHJzL2Rv&#10;d25yZXYueG1sUEsFBgAAAAAEAAQA9QAAAIgDAAAAAA==&#10;" path="m,l9144,r,9144l,9144,,e" fillcolor="black" stroked="f" strokeweight="0">
                  <v:stroke miterlimit="83231f" joinstyle="miter"/>
                  <v:path arrowok="t" textboxrect="0,0,9144,9144"/>
                </v:shape>
                <v:shape id="Shape 153332" o:spid="_x0000_s1036" style="position:absolute;left:76;width:6023;height:91;visibility:visible;mso-wrap-style:square;v-text-anchor:top" coordsize="6022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0sPsIA&#10;AADfAAAADwAAAGRycy9kb3ducmV2LnhtbERPTWsCMRC9F/ofwhS8aVZXpd0apVQEUTyohV6HzXSz&#10;uJksSdT13xtB6PHxvmeLzjbiQj7UjhUMBxkI4tLpmisFP8dV/x1EiMgaG8ek4EYBFvPXlxkW2l15&#10;T5dDrEQK4VCgAhNjW0gZSkMWw8C1xIn7c95iTNBXUnu8pnDbyFGWTaXFmlODwZa+DZWnw9kq+Oji&#10;buOdyYzej932OMnt8vyrVO+t+/oEEamL/+Kne63T/Eme5yN4/EkA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nSw+wgAAAN8AAAAPAAAAAAAAAAAAAAAAAJgCAABkcnMvZG93&#10;bnJldi54bWxQSwUGAAAAAAQABAD1AAAAhwMAAAAA&#10;" path="m,l602298,r,9144l,9144,,e" fillcolor="black" stroked="f" strokeweight="0">
                  <v:stroke miterlimit="83231f" joinstyle="miter"/>
                  <v:path arrowok="t" textboxrect="0,0,602298,9144"/>
                </v:shape>
                <v:shape id="Shape 153333" o:spid="_x0000_s1037" style="position:absolute;left:76;top:76;width:6023;height:91;visibility:visible;mso-wrap-style:square;v-text-anchor:top" coordsize="6022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AQMgA&#10;AADfAAAADwAAAGRycy9kb3ducmV2LnhtbESPS4vCQBCE7wv+h6EFbzpR8UF0FHEfCHuQVUG9NZk2&#10;iWZ6Qmai8d/vLAjbt4+qrq6eLxtTiDtVLresoN+LQBAnVuecKjjsP7tTEM4jaywsk4InOVguWm9z&#10;jLV98A/ddz4VIYRdjAoy78tYSpdkZND1bEkctIutDPqAVSp1hY8Qbgo5iKKxNJhzuJBhSeuMktuu&#10;Ngpuk/PmY2u+35Pr4Tj+GpzqratrpTrtZjUD4anx/+bX9kaH+qNhGPj7JwD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j4BAyAAAAN8AAAAPAAAAAAAAAAAAAAAAAJgCAABk&#10;cnMvZG93bnJldi54bWxQSwUGAAAAAAQABAD1AAAAjQMAAAAA&#10;" path="m,l602298,r,9144l,9144,,e" stroked="f" strokeweight="0">
                  <v:stroke miterlimit="83231f" joinstyle="miter"/>
                  <v:path arrowok="t" textboxrect="0,0,602298,9144"/>
                </v:shape>
                <v:shape id="Shape 153334" o:spid="_x0000_s1038" style="position:absolute;left:6099;top:76;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sHKsMA&#10;AADfAAAADwAAAGRycy9kb3ducmV2LnhtbERPXWvCMBR9F/Yfwh34pqlW5+iM4gaCCAOnPvh419y1&#10;xeamJlHrv18EwcfD+Z7OW1OLCzlfWVYw6CcgiHOrKy4U7HfL3jsIH5A11pZJwY08zGcvnSlm2l75&#10;hy7bUIgYwj5DBWUITSalz0sy6Pu2IY7cn3UGQ4SukNrhNYabWg6T5E0arDg2lNjQV0n5cXs2CppT&#10;4Q4nrz/597xZTzhZUfs9Uqr72i4+QARqw1P8cK90nD9O03QE9z8R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sHKsMAAADfAAAADwAAAAAAAAAAAAAAAACYAgAAZHJzL2Rv&#10;d25yZXYueG1sUEsFBgAAAAAEAAQA9QAAAIgDAAAAAA==&#10;" path="m,l9144,r,9144l,9144,,e" fillcolor="black" stroked="f" strokeweight="0">
                  <v:stroke miterlimit="83231f" joinstyle="miter"/>
                  <v:path arrowok="t" textboxrect="0,0,9144,9144"/>
                </v:shape>
                <v:shape id="Shape 153335" o:spid="_x0000_s1039" style="position:absolute;left:609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eiscMA&#10;AADfAAAADwAAAGRycy9kb3ducmV2LnhtbERPXWvCMBR9H+w/hDvwTVOtztEZxQ0EEQSnPvh419y1&#10;xeamJlHrvzeCsMfD+Z7MWlOLCzlfWVbQ7yUgiHOrKy4U7HeL7gcIH5A11pZJwY08zKavLxPMtL3y&#10;D122oRAxhH2GCsoQmkxKn5dk0PdsQxy5P+sMhghdIbXDaww3tRwkybs0WHFsKLGh75Ly4/ZsFDSn&#10;wh1OXn/x73mzGnOypHY9VKrz1s4/QQRqw7/46V7qOH+UpukIHn8iAD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eiscMAAADfAAAADwAAAAAAAAAAAAAAAACYAgAAZHJzL2Rv&#10;d25yZXYueG1sUEsFBgAAAAAEAAQA9QAAAIgDAAAAAA==&#10;" path="m,l9144,r,9144l,9144,,e" fillcolor="black" stroked="f" strokeweight="0">
                  <v:stroke miterlimit="83231f" joinstyle="miter"/>
                  <v:path arrowok="t" textboxrect="0,0,9144,9144"/>
                </v:shape>
                <v:shape id="Shape 153336" o:spid="_x0000_s1040" style="position:absolute;left:6175;width:30592;height:91;visibility:visible;mso-wrap-style:square;v-text-anchor:top" coordsize="30591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7A1MMA&#10;AADfAAAADwAAAGRycy9kb3ducmV2LnhtbERPXUvDMBR9F/Yfwh345lItllGXDTcd9NVO9PUuuSbF&#10;5qY02Vb99UYQfDyc79Vm8r040xi7wApuFwUIYh1Mx1bB62F/swQRE7LBPjAp+KIIm/XsaoW1CRd+&#10;oXObrMghHGtU4FIaaimjduQxLsJAnLmPMHpMGY5WmhEvOdz38q4oKumx49zgcKCdI/3ZnrwCWzZv&#10;y2P/bit92j9vG/3duuOTUtfz6fEBRKIp/Yv/3I3J8+/Lsqzg908G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7A1MMAAADfAAAADwAAAAAAAAAAAAAAAACYAgAAZHJzL2Rv&#10;d25yZXYueG1sUEsFBgAAAAAEAAQA9QAAAIgDAAAAAA==&#10;" path="m,l3059176,r,9144l,9144,,e" fillcolor="black" stroked="f" strokeweight="0">
                  <v:stroke miterlimit="83231f" joinstyle="miter"/>
                  <v:path arrowok="t" textboxrect="0,0,3059176,9144"/>
                </v:shape>
                <v:shape id="Shape 153337" o:spid="_x0000_s1041" style="position:absolute;left:6175;top:76;width:30592;height:91;visibility:visible;mso-wrap-style:square;v-text-anchor:top" coordsize="30591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NZOcMA&#10;AADfAAAADwAAAGRycy9kb3ducmV2LnhtbERPW2vCMBR+H/gfwhnsbaazeKEzijgE9yTWIXs8a87a&#10;suYkNJlt/70RBB8/vvty3ZtGXKj1tWUFb+MEBHFhdc2lgq/T7nUBwgdkjY1lUjCQh/Vq9LTETNuO&#10;j3TJQyliCPsMFVQhuExKX1Rk0I+tI47cr20NhgjbUuoWuxhuGjlJkpk0WHNsqNDRtqLiL/83Cvzw&#10;+X2efth60f3s+TDk7rzLnVIvz/3mHUSgPjzEd/dex/nTNE3ncPsTAc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NZOcMAAADfAAAADwAAAAAAAAAAAAAAAACYAgAAZHJzL2Rv&#10;d25yZXYueG1sUEsFBgAAAAAEAAQA9QAAAIgDAAAAAA==&#10;" path="m,l3059176,r,9144l,9144,,e" stroked="f" strokeweight="0">
                  <v:stroke miterlimit="83231f" joinstyle="miter"/>
                  <v:path arrowok="t" textboxrect="0,0,3059176,9144"/>
                </v:shape>
                <v:shape id="Shape 153338" o:spid="_x0000_s1042" style="position:absolute;left:36767;top:76;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YNL8QA&#10;AADfAAAADwAAAGRycy9kb3ducmV2LnhtbERPTWvCQBC9C/6HZYTedKNpbUldxRYKUiio7aHHaXaa&#10;BLOzcXfV9N93DoLHx/terHrXqjOF2Hg2MJ1koIhLbxuuDHx9vo2fQMWEbLH1TAb+KMJqORwssLD+&#10;wjs671OlJIRjgQbqlLpC61jW5DBOfEcs3K8PDpPAUGkb8CLhrtWzLJtrhw1LQ40dvdZUHvYnZ6A7&#10;VuH7GO0L/5y274+cbaj/uDfmbtSvn0El6tNNfHVvrMx/yPNcBssfAa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GDS/EAAAA3wAAAA8AAAAAAAAAAAAAAAAAmAIAAGRycy9k&#10;b3ducmV2LnhtbFBLBQYAAAAABAAEAPUAAACJAwAAAAA=&#10;" path="m,l9144,r,9144l,9144,,e" fillcolor="black" stroked="f" strokeweight="0">
                  <v:stroke miterlimit="83231f" joinstyle="miter"/>
                  <v:path arrowok="t" textboxrect="0,0,9144,9144"/>
                </v:shape>
                <v:shape id="Shape 153339" o:spid="_x0000_s1043" style="position:absolute;left:3676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tMMA&#10;AADfAAAADwAAAGRycy9kb3ducmV2LnhtbERPW2vCMBR+H+w/hDPwTdOt3tYZZQ4GIgjeHnw8a87a&#10;suakJlHrvzeCsMeP7z6ZtaYWZ3K+sqzgtZeAIM6trrhQsN99d8cgfEDWWFsmBVfyMJs+P00w0/bC&#10;GzpvQyFiCPsMFZQhNJmUPi/JoO/Zhjhyv9YZDBG6QmqHlxhuavmWJENpsOLYUGJDXyXlf9uTUdAc&#10;C3c4ej3nn9N6OeJkQe2qr1Tnpf38ABGoDf/ih3uh4/xBmqbvcP8TAc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otMMAAADfAAAADwAAAAAAAAAAAAAAAACYAgAAZHJzL2Rv&#10;d25yZXYueG1sUEsFBgAAAAAEAAQA9QAAAIgDAAAAAA==&#10;" path="m,l9144,r,9144l,9144,,e" fillcolor="black" stroked="f" strokeweight="0">
                  <v:stroke miterlimit="83231f" joinstyle="miter"/>
                  <v:path arrowok="t" textboxrect="0,0,9144,9144"/>
                </v:shape>
                <v:shape id="Shape 153340" o:spid="_x0000_s1044" style="position:absolute;left:36843;width:25152;height:91;visibility:visible;mso-wrap-style:square;v-text-anchor:top" coordsize="251523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xzZMUA&#10;AADfAAAADwAAAGRycy9kb3ducmV2LnhtbERPS0vDQBC+C/0Pywheit3Uaimx2yIFQcFS7eM+ZMds&#10;bHY2za5N+u+dQ8Hjx/eeL3tfqzO1sQpsYDzKQBEXwVZcGtjvXu9noGJCtlgHJgMXirBcDG7mmNvQ&#10;8Redt6lUEsIxRwMupSbXOhaOPMZRaIiF+w6txySwLbVtsZNwX+uHLJtqjxVLg8OGVo6K4/bXG/gc&#10;+lU6/Kzfd507TS+b9ew0th/G3N32L8+gEvXpX3x1v1mZ/zSZPMoD+SMA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nHNkxQAAAN8AAAAPAAAAAAAAAAAAAAAAAJgCAABkcnMv&#10;ZG93bnJldi54bWxQSwUGAAAAAAQABAD1AAAAigMAAAAA&#10;" path="m,l2515235,r,9144l,9144,,e" fillcolor="black" stroked="f" strokeweight="0">
                  <v:stroke miterlimit="83231f" joinstyle="miter"/>
                  <v:path arrowok="t" textboxrect="0,0,2515235,9144"/>
                </v:shape>
                <v:shape id="Shape 153341" o:spid="_x0000_s1045" style="position:absolute;left:36843;top:76;width:25152;height:91;visibility:visible;mso-wrap-style:square;v-text-anchor:top" coordsize="251523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abCsQA&#10;AADfAAAADwAAAGRycy9kb3ducmV2LnhtbERPz2vCMBS+C/sfwhO8aeI6ZeuMMgeTHepBNwa7PZq3&#10;tti8hCZq/e/NQPD48f1erHrbihN1oXGsYTpRIIhLZxquNHx/fYyfQYSIbLB1TBouFGC1fBgsMDfu&#10;zDs67WMlUgiHHDXUMfpcylDWZDFMnCdO3J/rLMYEu0qaDs8p3LbyUam5tNhwaqjR03tN5WF/tBp+&#10;so0qtl5tqF+3rvldFzP/Umg9GvZvryAi9fEuvrk/TZo/y7KnKfz/SQD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mmwrEAAAA3wAAAA8AAAAAAAAAAAAAAAAAmAIAAGRycy9k&#10;b3ducmV2LnhtbFBLBQYAAAAABAAEAPUAAACJAwAAAAA=&#10;" path="m,l2515235,r,9144l,9144,,e" stroked="f" strokeweight="0">
                  <v:stroke miterlimit="83231f" joinstyle="miter"/>
                  <v:path arrowok="t" textboxrect="0,0,2515235,9144"/>
                </v:shape>
                <v:shape id="Shape 153342" o:spid="_x0000_s1046" style="position:absolute;left:61995;top:76;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hJuMMA&#10;AADfAAAADwAAAGRycy9kb3ducmV2LnhtbERPy2oCMRTdF/yHcAV3mvFRW0aj2IIgguCjiy6vk+vM&#10;4ORmTKKOf28KQpeH857OG1OJGzlfWlbQ7yUgiDOrS84V/ByW3U8QPiBrrCyTggd5mM9ab1NMtb3z&#10;jm77kIsYwj5FBUUIdSqlzwoy6Hu2Jo7cyTqDIUKXS+3wHsNNJQdJMpYGS44NBdb0XVB23l+NgvqS&#10;u9+L1198vG7XH5ysqNmMlOq0m8UERKAm/Itf7pWO89+Hw9EA/v5EAH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hJuMMAAADfAAAADwAAAAAAAAAAAAAAAACYAgAAZHJzL2Rv&#10;d25yZXYueG1sUEsFBgAAAAAEAAQA9QAAAIgDAAAAAA==&#10;" path="m,l9144,r,9144l,9144,,e" fillcolor="black" stroked="f" strokeweight="0">
                  <v:stroke miterlimit="83231f" joinstyle="miter"/>
                  <v:path arrowok="t" textboxrect="0,0,9144,9144"/>
                </v:shape>
                <v:shape id="Shape 153343" o:spid="_x0000_s1047" style="position:absolute;left:61995;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TsI8MA&#10;AADfAAAADwAAAGRycy9kb3ducmV2LnhtbERPXWvCMBR9F/Yfwh34pqlW5+iM4gaCCAOnPvh419y1&#10;xeamJlHrv18EwcfD+Z7OW1OLCzlfWVYw6CcgiHOrKy4U7HfL3jsIH5A11pZJwY08zGcvnSlm2l75&#10;hy7bUIgYwj5DBWUITSalz0sy6Pu2IY7cn3UGQ4SukNrhNYabWg6T5E0arDg2lNjQV0n5cXs2CppT&#10;4Q4nrz/597xZTzhZUfs9Uqr72i4+QARqw1P8cK90nD9O01EK9z8R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TsI8MAAADfAAAADwAAAAAAAAAAAAAAAACYAgAAZHJzL2Rv&#10;d25yZXYueG1sUEsFBgAAAAAEAAQA9QAAAIgDAAAAAA==&#10;" path="m,l9144,r,9144l,9144,,e" fillcolor="black" stroked="f" strokeweight="0">
                  <v:stroke miterlimit="83231f" joinstyle="miter"/>
                  <v:path arrowok="t" textboxrect="0,0,9144,9144"/>
                </v:shape>
                <v:shape id="Shape 153344" o:spid="_x0000_s1048" style="position:absolute;top:101;width:91;height:5055;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h46sIA&#10;AADfAAAADwAAAGRycy9kb3ducmV2LnhtbERPy4rCMBTdC/MP4Q6403TGx0g1yiCIXYnW+YBLc23r&#10;NDelibX69UYQXB7Oe7HqTCVaalxpWcHXMAJBnFldcq7g77gZzEA4j6yxskwKbuRgtfzoLTDW9soH&#10;alOfixDCLkYFhfd1LKXLCjLohrYmDtzJNgZ9gE0udYPXEG4q+R1FU2mw5NBQYE3rgrL/9GIU3PG4&#10;O9nzfv2T7S5J6/CcmO1dqf5n9zsH4anzb/HLnegwfzIajcfw/BMA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GHjqwgAAAN8AAAAPAAAAAAAAAAAAAAAAAJgCAABkcnMvZG93&#10;bnJldi54bWxQSwUGAAAAAAQABAD1AAAAhwMAAAAA&#10;" path="m,l9144,r,505460l,505460,,e" fillcolor="black" stroked="f" strokeweight="0">
                  <v:stroke miterlimit="83231f" joinstyle="miter"/>
                  <v:path arrowok="t" textboxrect="0,0,9144,505460"/>
                </v:shape>
                <v:shape id="Shape 153345" o:spid="_x0000_s1049" style="position:absolute;left:6099;top:101;width:91;height:5055;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dccQA&#10;AADfAAAADwAAAGRycy9kb3ducmV2LnhtbERPyWrDMBC9F/oPYgq9xXKbpcGJHEqg1KeQ2P2AwZp4&#10;qTUyluK4+fqoUOjx8fbtbjKdGGlwjWUFL1EMgri0uuFKwVfxMVuDcB5ZY2eZFPyQg136+LDFRNsr&#10;n2jMfSVCCLsEFdTe94mUrqzJoItsTxy4sx0M+gCHSuoBryHcdPI1jlfSYMOhocae9jWV3/nFKLhh&#10;cTjb9rh/Kw+XbHTYZubzptTz0/S+AeFp8v/iP3emw/zlfL5Ywu+fAEC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U3XHEAAAA3wAAAA8AAAAAAAAAAAAAAAAAmAIAAGRycy9k&#10;b3ducmV2LnhtbFBLBQYAAAAABAAEAPUAAACJAwAAAAA=&#10;" path="m,l9144,r,505460l,505460,,e" fillcolor="black" stroked="f" strokeweight="0">
                  <v:stroke miterlimit="83231f" joinstyle="miter"/>
                  <v:path arrowok="t" textboxrect="0,0,9144,505460"/>
                </v:shape>
                <v:shape id="Shape 153346" o:spid="_x0000_s1050" style="position:absolute;left:36767;top:101;width:91;height:5055;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ZDBsIA&#10;AADfAAAADwAAAGRycy9kb3ducmV2LnhtbERPy4rCMBTdC/MP4Q6403TGx0g1yiCIXYnW+YBLc23r&#10;NDelibX69UYQXB7Oe7HqTCVaalxpWcHXMAJBnFldcq7g77gZzEA4j6yxskwKbuRgtfzoLTDW9soH&#10;alOfixDCLkYFhfd1LKXLCjLohrYmDtzJNgZ9gE0udYPXEG4q+R1FU2mw5NBQYE3rgrL/9GIU3PG4&#10;O9nzfv2T7S5J6/CcmO1dqf5n9zsH4anzb/HLnegwfzIajafw/BMA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hkMGwgAAAN8AAAAPAAAAAAAAAAAAAAAAAJgCAABkcnMvZG93&#10;bnJldi54bWxQSwUGAAAAAAQABAD1AAAAhwMAAAAA&#10;" path="m,l9144,r,505460l,505460,,e" fillcolor="black" stroked="f" strokeweight="0">
                  <v:stroke miterlimit="83231f" joinstyle="miter"/>
                  <v:path arrowok="t" textboxrect="0,0,9144,505460"/>
                </v:shape>
                <v:shape id="Shape 153347" o:spid="_x0000_s1051" style="position:absolute;left:61995;top:101;width:92;height:5055;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rmncIA&#10;AADfAAAADwAAAGRycy9kb3ducmV2LnhtbERPy4rCMBTdC/MP4Q7MTtPxOVSjDIJMV6J1PuDSXNtq&#10;c1OaWKtfbwTB5eG8F6vOVKKlxpWWFXwPIhDEmdUl5wr+D5v+DwjnkTVWlknBjRyslh+9BcbaXnlP&#10;bepzEULYxaig8L6OpXRZQQbdwNbEgTvaxqAPsMmlbvAawk0lh1E0lQZLDg0F1rQuKDunF6Pgjoft&#10;0Z5261m2vSStw1Ni/u5KfX12v3MQnjr/Fr/ciQ7zJ6PReAbPPwG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yuadwgAAAN8AAAAPAAAAAAAAAAAAAAAAAJgCAABkcnMvZG93&#10;bnJldi54bWxQSwUGAAAAAAQABAD1AAAAhwMAAAAA&#10;" path="m,l9144,r,505460l,505460,,e" fillcolor="black" stroked="f" strokeweight="0">
                  <v:stroke miterlimit="83231f" joinstyle="miter"/>
                  <v:path arrowok="t" textboxrect="0,0,9144,505460"/>
                </v:shape>
                <v:rect id="Rectangle 12017" o:spid="_x0000_s1052" style="position:absolute;left:787;top:5223;width:3547;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gwLMUA&#10;AADeAAAADwAAAGRycy9kb3ducmV2LnhtbERPTWvCQBC9F/oflil4azZ6aDV1FVGLOWospL0N2TEJ&#10;ZmdDdjWxv94VCr3N433OfDmYRlypc7VlBeMoBkFcWF1zqeDr+Pk6BeE8ssbGMim4kYPl4vlpjom2&#10;PR/omvlShBB2CSqovG8TKV1RkUEX2ZY4cCfbGfQBdqXUHfYh3DRyEsdv0mDNoaHCltYVFefsYhTs&#10;pu3qO7W/fdlsf3b5Pp9tjjOv1OhlWH2A8DT4f/GfO9Vh/iQev8PjnXCD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DAs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203</w:t>
                        </w:r>
                      </w:p>
                    </w:txbxContent>
                  </v:textbox>
                </v:rect>
                <v:rect id="Rectangle 12018" o:spid="_x0000_s1053" style="position:absolute;left:3453;top:5223;width:591;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ekXsYA&#10;AADeAAAADwAAAGRycy9kb3ducmV2LnhtbESPQW/CMAyF75P4D5GRuI0UDggKASHYBMcNJjFuVmPa&#10;isapmkDLfv18QOJm6z2/93mx6lyl7tSE0rOB0TABRZx5W3Ju4Of4+T4FFSKyxcozGXhQgNWy97bA&#10;1PqWv+l+iLmSEA4pGihirFOtQ1aQwzD0NbFoF984jLI2ubYNthLuKj1Okol2WLI0FFjTpqDserg5&#10;A7tpvf7d+782rz7Ou9PXabY9zqIxg363noOK1MWX+Xm9t4I/TkbCK+/IDHr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ekXsYAAADeAAAADwAAAAAAAAAAAAAAAACYAgAAZHJz&#10;L2Rvd25yZXYueG1sUEsFBgAAAAAEAAQA9QAAAIsDAAAAAA==&#10;" filled="f" stroked="f">
                  <v:textbox inset="0,0,0,0">
                    <w:txbxContent>
                      <w:p w:rsidR="002E55A0" w:rsidRDefault="002E55A0">
                        <w:pPr>
                          <w:spacing w:after="160" w:line="259" w:lineRule="auto"/>
                          <w:ind w:left="0" w:right="0" w:firstLine="0"/>
                          <w:jc w:val="left"/>
                        </w:pPr>
                        <w:r>
                          <w:t xml:space="preserve"> </w:t>
                        </w:r>
                      </w:p>
                    </w:txbxContent>
                  </v:textbox>
                </v:rect>
                <v:rect id="Rectangle 12021" o:spid="_x0000_s1054" style="position:absolute;left:6886;top:5574;width:28699;height:2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HHfsQA&#10;AADeAAAADwAAAGRycy9kb3ducmV2LnhtbERPS4vCMBC+C/6HMAt709QeRLtGkVXR4/qAurehGdti&#10;MylNtN399UYQvM3H95zZojOVuFPjSssKRsMIBHFmdcm5gtNxM5iAcB5ZY2WZFPyRg8W835thom3L&#10;e7offC5CCLsEFRTe14mULivIoBvamjhwF9sY9AE2udQNtiHcVDKOorE0WHJoKLCm74Ky6+FmFGwn&#10;9fK8s/9tXq1/t+lPOl0dp16pz49u+QXCU+ff4pd7p8P8OIpH8Hwn3C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hx37EAAAA3gAAAA8AAAAAAAAAAAAAAAAAmAIAAGRycy9k&#10;b3ducmV2LnhtbFBLBQYAAAAABAAEAPUAAACJAwAAAAA=&#10;" filled="f" stroked="f">
                  <v:textbox inset="0,0,0,0">
                    <w:txbxContent>
                      <w:p w:rsidR="002E55A0" w:rsidRDefault="002E55A0">
                        <w:pPr>
                          <w:spacing w:after="160" w:line="259" w:lineRule="auto"/>
                          <w:ind w:left="0" w:right="0" w:firstLine="0"/>
                          <w:jc w:val="left"/>
                        </w:pPr>
                        <w:r>
                          <w:t>Годовая контрольная работа</w:t>
                        </w:r>
                      </w:p>
                    </w:txbxContent>
                  </v:textbox>
                </v:rect>
                <v:rect id="Rectangle 12022" o:spid="_x0000_s1055" style="position:absolute;left:28482;top:5223;width:592;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NZCcQA&#10;AADeAAAADwAAAGRycy9kb3ducmV2LnhtbERPS4vCMBC+C/6HMII3Te1h0a5RZFX0uD6g621oxrZs&#10;MylN1tb99UYQvM3H95z5sjOVuFHjSssKJuMIBHFmdcm5gvNpO5qCcB5ZY2WZFNzJwXLR780x0bbl&#10;A92OPhchhF2CCgrv60RKlxVk0I1tTRy4q20M+gCbXOoG2xBuKhlH0Yc0WHJoKLCmr4Ky3+OfUbCb&#10;1qufvf1v82pz2aXf6Wx9mnmlhoNu9QnCU+ff4pd7r8P8OIpjeL4Tbp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zWQnEAAAA3gAAAA8AAAAAAAAAAAAAAAAAmAIAAGRycy9k&#10;b3ducmV2LnhtbFBLBQYAAAAABAAEAPUAAACJAwAAAAA=&#10;" filled="f" stroked="f">
                  <v:textbox inset="0,0,0,0">
                    <w:txbxContent>
                      <w:p w:rsidR="002E55A0" w:rsidRDefault="002E55A0">
                        <w:pPr>
                          <w:spacing w:after="160" w:line="259" w:lineRule="auto"/>
                          <w:ind w:left="0" w:right="0" w:firstLine="0"/>
                          <w:jc w:val="left"/>
                        </w:pPr>
                        <w:r>
                          <w:t xml:space="preserve"> </w:t>
                        </w:r>
                      </w:p>
                    </w:txbxContent>
                  </v:textbox>
                </v:rect>
                <v:rect id="Rectangle 12025" o:spid="_x0000_s1056" style="position:absolute;left:43268;top:5574;width:17298;height:2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BfcUA&#10;AADeAAAADwAAAGRycy9kb3ducmV2LnhtbERPTWvCQBC9F/wPywi91U0DFo2uErSSHFsVbG9DdkxC&#10;s7Mhu03S/vpuQfA2j/c56+1oGtFT52rLCp5nEQjiwuqaSwXn0+FpAcJ5ZI2NZVLwQw62m8nDGhNt&#10;B36n/uhLEULYJaig8r5NpHRFRQbdzLbEgbvazqAPsCul7nAI4aaRcRS9SIM1h4YKW9pVVHwdv42C&#10;bNGmH7n9Hcrm9TO7vF2W+9PSK/U4HdMVCE+jv4tv7lyH+XEUz+H/nXCD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sF9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Контроль знаний</w:t>
                        </w:r>
                      </w:p>
                    </w:txbxContent>
                  </v:textbox>
                </v:rect>
                <v:rect id="Rectangle 12026" o:spid="_x0000_s1057" style="position:absolute;left:56304;top:5223;width:592;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hfCsQA&#10;AADeAAAADwAAAGRycy9kb3ducmV2LnhtbERPS4vCMBC+L+x/CLPgbU3tQbQaRdwVPfpY6HobmrEt&#10;NpPSRFv99UYQvM3H95zpvDOVuFLjSssKBv0IBHFmdcm5gr/D6nsEwnlkjZVlUnAjB/PZ58cUE21b&#10;3tF173MRQtglqKDwvk6kdFlBBl3f1sSBO9nGoA+wyaVusA3hppJxFA2lwZJDQ4E1LQvKzvuLUbAe&#10;1Yv/jb23efV7XKfbdPxzGHulel/dYgLCU+ff4pd7o8P8OIqH8Hwn3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IXwrEAAAA3gAAAA8AAAAAAAAAAAAAAAAAmAIAAGRycy9k&#10;b3ducmV2LnhtbFBLBQYAAAAABAAEAPUAAACJAwAAAAA=&#10;" filled="f" stroked="f">
                  <v:textbox inset="0,0,0,0">
                    <w:txbxContent>
                      <w:p w:rsidR="002E55A0" w:rsidRDefault="002E55A0">
                        <w:pPr>
                          <w:spacing w:after="160" w:line="259" w:lineRule="auto"/>
                          <w:ind w:left="0" w:right="0" w:firstLine="0"/>
                          <w:jc w:val="left"/>
                        </w:pPr>
                        <w:r>
                          <w:t xml:space="preserve"> </w:t>
                        </w:r>
                      </w:p>
                    </w:txbxContent>
                  </v:textbox>
                </v:rect>
                <v:shape id="Shape 153348" o:spid="_x0000_s1058" style="position:absolute;top:5156;width:91;height:101;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tpsMA&#10;AADfAAAADwAAAGRycy9kb3ducmV2LnhtbERPTWvCQBC9F/oflil4qxtrFY2uUoRCKRRqFL0O2TEJ&#10;ZmfT3VXTf985FDw+3vdy3btWXSnExrOB0TADRVx623BlYL97f56BignZYuuZDPxShPXq8WGJufU3&#10;3tK1SJWSEI45GqhT6nKtY1mTwzj0HbFwJx8cJoGh0jbgTcJdq1+ybKodNiwNNXa0qak8Fxdn4Of7&#10;NDm2YY6br8/jlEcHVxbkjBk89W8LUIn6dBf/uz+szJ+Mx68yWP4IAL3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tpsMAAADfAAAADwAAAAAAAAAAAAAAAACYAgAAZHJzL2Rv&#10;d25yZXYueG1sUEsFBgAAAAAEAAQA9QAAAIgDAAAAAA==&#10;" path="m,l9144,r,10160l,10160,,e" fillcolor="black" stroked="f" strokeweight="0">
                  <v:stroke miterlimit="83231f" joinstyle="miter"/>
                  <v:path arrowok="t" textboxrect="0,0,9144,10160"/>
                </v:shape>
                <v:shape id="Shape 153349" o:spid="_x0000_s1059" style="position:absolute;left:76;top:5157;width:6023;height:91;visibility:visible;mso-wrap-style:square;v-text-anchor:top" coordsize="6022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NMsMA&#10;AADfAAAADwAAAGRycy9kb3ducmV2LnhtbERPy2oCMRTdF/yHcAV3NaOjoqNRpEUoLS58gNvL5DoZ&#10;nNwMSdTp3zeFQpeH815tOtuIB/lQO1YwGmYgiEuna64UnE+71zmIEJE1No5JwTcF2Kx7LysstHvy&#10;gR7HWIkUwqFABSbGtpAylIYshqFriRN3dd5iTNBXUnt8pnDbyHGWzaTFmlODwZbeDJW3490qWHRx&#10;/+mdyYw+TNzXaZrb9/tFqUG/2y5BROriv/jP/aHT/GmeTxbw+ycB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NMsMAAADfAAAADwAAAAAAAAAAAAAAAACYAgAAZHJzL2Rv&#10;d25yZXYueG1sUEsFBgAAAAAEAAQA9QAAAIgDAAAAAA==&#10;" path="m,l602298,r,9144l,9144,,e" fillcolor="black" stroked="f" strokeweight="0">
                  <v:stroke miterlimit="83231f" joinstyle="miter"/>
                  <v:path arrowok="t" textboxrect="0,0,602298,9144"/>
                </v:shape>
                <v:shape id="Shape 153350" o:spid="_x0000_s1060" style="position:absolute;left:76;top:5233;width:6023;height:92;visibility:visible;mso-wrap-style:square;v-text-anchor:top" coordsize="6022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L7l8UA&#10;AADfAAAADwAAAGRycy9kb3ducmV2LnhtbERPS2vCQBC+F/wPywi96aaKWlJXKX0heBCtoL0N2WmS&#10;mp0N2Y3Gf+8chB4/vvd82blKnakJpWcDT8MEFHHmbcm5gf335+AZVIjIFivPZOBKAZaL3sMcU+sv&#10;vKXzLuZKQjikaKCIsU61DllBDsPQ18TC/frGYRTY5No2eJFwV+lRkky1w5KlocCa3grKTrvWGTjN&#10;flYfG7d+z/72h+nX6NhuQtsa89jvXl9AReriv/juXlmZPxmPJ/JA/ggAv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vuXxQAAAN8AAAAPAAAAAAAAAAAAAAAAAJgCAABkcnMv&#10;ZG93bnJldi54bWxQSwUGAAAAAAQABAD1AAAAigMAAAAA&#10;" path="m,l602298,r,9144l,9144,,e" stroked="f" strokeweight="0">
                  <v:stroke miterlimit="83231f" joinstyle="miter"/>
                  <v:path arrowok="t" textboxrect="0,0,602298,9144"/>
                </v:shape>
                <v:shape id="Shape 153351" o:spid="_x0000_s1061" style="position:absolute;left:6099;top:5156;width:91;height:101;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yS5sIA&#10;AADfAAAADwAAAGRycy9kb3ducmV2LnhtbERPXWvCMBR9F/wP4Q5807RKRatRRBjIYODqmK+X5tqW&#10;NTc1ybT794sw8PFwvtfb3rTiRs43lhWkkwQEcWl1w5WCz9PreAHCB2SNrWVS8EsetpvhYI25tnf+&#10;oFsRKhFD2OeooA6hy6X0ZU0G/cR2xJG7WGcwROgqqR3eY7hp5TRJ5tJgw7Ghxo72NZXfxY9RcD1e&#10;snPrlrh/fzvPOf0yZUFGqdFLv1uBCNSHp/jffdBxfjabZSk8/kQA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bJLmwgAAAN8AAAAPAAAAAAAAAAAAAAAAAJgCAABkcnMvZG93&#10;bnJldi54bWxQSwUGAAAAAAQABAD1AAAAhwMAAAAA&#10;" path="m,l9144,r,10160l,10160,,e" fillcolor="black" stroked="f" strokeweight="0">
                  <v:stroke miterlimit="83231f" joinstyle="miter"/>
                  <v:path arrowok="t" textboxrect="0,0,9144,10160"/>
                </v:shape>
                <v:shape id="Shape 153352" o:spid="_x0000_s1062" style="position:absolute;left:6175;top:5157;width:30592;height:91;visibility:visible;mso-wrap-style:square;v-text-anchor:top" coordsize="30591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ojd8MA&#10;AADfAAAADwAAAGRycy9kb3ducmV2LnhtbERPW2vCMBR+H/gfwhH2NtNZFOmMspvQ11Vxr8fkLClr&#10;TkoTtduvXwaDPX589/V29J240BDbwAruZwUIYh1My1bBYb+7W4GICdlgF5gUfFGE7WZys8bKhCu/&#10;0aVJVuQQjhUqcCn1lZRRO/IYZ6EnztxHGDymDAcrzYDXHO47OS+KpfTYcm5w2NOzI/3ZnL0CW9bH&#10;1al7t0t93r0+1fq7cacXpW6n4+MDiERj+hf/uWuT5y/KcjGH3z8Z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ojd8MAAADfAAAADwAAAAAAAAAAAAAAAACYAgAAZHJzL2Rv&#10;d25yZXYueG1sUEsFBgAAAAAEAAQA9QAAAIgDAAAAAA==&#10;" path="m,l3059176,r,9144l,9144,,e" fillcolor="black" stroked="f" strokeweight="0">
                  <v:stroke miterlimit="83231f" joinstyle="miter"/>
                  <v:path arrowok="t" textboxrect="0,0,3059176,9144"/>
                </v:shape>
                <v:shape id="Shape 153353" o:spid="_x0000_s1063" style="position:absolute;left:6175;top:5233;width:30592;height:92;visibility:visible;mso-wrap-style:square;v-text-anchor:top" coordsize="30591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e6msMA&#10;AADfAAAADwAAAGRycy9kb3ducmV2LnhtbERPXWvCMBR9H/gfwhX2NlNXOqQzynAI+jSsIj5em7u2&#10;rLkJTWbbf28Gwh4P53u5HkwrbtT5xrKC+SwBQVxa3XCl4HTcvixA+ICssbVMCkbysF5NnpaYa9vz&#10;gW5FqEQMYZ+jgjoEl0vpy5oM+pl1xJH7tp3BEGFXSd1hH8NNK1+T5E0abDg21OhoU1P5U/waBX7c&#10;X87Zp20W/XXHX2PhztvCKfU8HT7eQQQawr/44d7pOD9L0yyFvz8R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e6msMAAADfAAAADwAAAAAAAAAAAAAAAACYAgAAZHJzL2Rv&#10;d25yZXYueG1sUEsFBgAAAAAEAAQA9QAAAIgDAAAAAA==&#10;" path="m,l3059176,r,9144l,9144,,e" stroked="f" strokeweight="0">
                  <v:stroke miterlimit="83231f" joinstyle="miter"/>
                  <v:path arrowok="t" textboxrect="0,0,3059176,9144"/>
                </v:shape>
                <v:shape id="Shape 153354" o:spid="_x0000_s1064" style="position:absolute;left:36767;top:5156;width:91;height:101;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sxfsMA&#10;AADfAAAADwAAAGRycy9kb3ducmV2LnhtbERPW2vCMBR+F/Yfwhn4pqmXytYZZQiCCIJ2Y74emmNb&#10;1pzUJGr37xdB8PHju8+XnWnElZyvLSsYDRMQxIXVNZcKvr/WgzcQPiBrbCyTgj/ysFy89OaYaXvj&#10;A13zUIoYwj5DBVUIbSalLyoy6Ie2JY7cyTqDIUJXSu3wFsNNI8dJMpMGa44NFba0qqj4zS9GwXl/&#10;So+Ne8fVbnuc8ejHFDkZpfqv3ecHiEBdeIof7o2O89PJJJ3C/U8E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sxfsMAAADfAAAADwAAAAAAAAAAAAAAAACYAgAAZHJzL2Rv&#10;d25yZXYueG1sUEsFBgAAAAAEAAQA9QAAAIgDAAAAAA==&#10;" path="m,l9144,r,10160l,10160,,e" fillcolor="black" stroked="f" strokeweight="0">
                  <v:stroke miterlimit="83231f" joinstyle="miter"/>
                  <v:path arrowok="t" textboxrect="0,0,9144,10160"/>
                </v:shape>
                <v:shape id="Shape 153355" o:spid="_x0000_s1065" style="position:absolute;left:36843;top:5157;width:25152;height:91;visibility:visible;mso-wrap-style:square;v-text-anchor:top" coordsize="251523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JGIcQA&#10;AADfAAAADwAAAGRycy9kb3ducmV2LnhtbERPXWvCMBR9H/gfwhV8GZqqVKQzyhAGCopTt/dLc9d0&#10;a25qE23998tA2OPhfC9Wna3EjRpfOlYwHiUgiHOnSy4UfJzfhnMQPiBrrByTgjt5WC17TwvMtGv5&#10;SLdTKEQMYZ+hAhNCnUnpc0MW/cjVxJH7co3FEGFTSN1gG8NtJSdJMpMWS44NBmtaG8p/Tler4P3Z&#10;rsPn9357bs1ldj/s55ex3ik16HevLyACdeFf/HBvdJyfTqdpCn9/I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yRiHEAAAA3wAAAA8AAAAAAAAAAAAAAAAAmAIAAGRycy9k&#10;b3ducmV2LnhtbFBLBQYAAAAABAAEAPUAAACJAwAAAAA=&#10;" path="m,l2515235,r,9144l,9144,,e" fillcolor="black" stroked="f" strokeweight="0">
                  <v:stroke miterlimit="83231f" joinstyle="miter"/>
                  <v:path arrowok="t" textboxrect="0,0,2515235,9144"/>
                </v:shape>
                <v:shape id="Shape 153356" o:spid="_x0000_s1066" style="position:absolute;left:36843;top:5233;width:25152;height:92;visibility:visible;mso-wrap-style:square;v-text-anchor:top" coordsize="251523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aVo8QA&#10;AADfAAAADwAAAGRycy9kb3ducmV2LnhtbERPz2vCMBS+C/sfwhO8aaKl4jqjTGGyQz3oxmC3R/PW&#10;ljUvocm0/vfLYODx4/u93g62ExfqQ+tYw3ymQBBXzrRca3h/e5muQISIbLBzTBpuFGC7eRitsTDu&#10;yie6nGMtUgiHAjU0MfpCylA1ZDHMnCdO3JfrLcYE+1qaHq8p3HZyodRSWmw5NTToad9Q9X3+sRo+&#10;soMqj14daNh1rv3clbl/LLWejIfnJxCRhngX/7tfTZqfZ1m+hL8/CY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WlaPEAAAA3wAAAA8AAAAAAAAAAAAAAAAAmAIAAGRycy9k&#10;b3ducmV2LnhtbFBLBQYAAAAABAAEAPUAAACJAwAAAAA=&#10;" path="m,l2515235,r,9144l,9144,,e" stroked="f" strokeweight="0">
                  <v:stroke miterlimit="83231f" joinstyle="miter"/>
                  <v:path arrowok="t" textboxrect="0,0,2515235,9144"/>
                </v:shape>
                <v:shape id="Shape 153357" o:spid="_x0000_s1067" style="position:absolute;left:61995;top:5156;width:92;height:101;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mvCcMA&#10;AADfAAAADwAAAGRycy9kb3ducmV2LnhtbERPXWvCMBR9H+w/hDvwTdMqdVtnKkMQRBi4bszXS3Nt&#10;y5qbmkSt/34RhD0ezvdiOZhOnMn51rKCdJKAIK6sbrlW8P21Hr+A8AFZY2eZFFzJw7J4fFhgru2F&#10;P+lchlrEEPY5KmhC6HMpfdWQQT+xPXHkDtYZDBG6WmqHlxhuOjlNkrk02HJsaLCnVUPVb3kyCo67&#10;Q7bv3CuuPrb7Oac/pirJKDV6Gt7fQAQawr/47t7oOD+bzbJnuP2JAG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mvCcMAAADfAAAADwAAAAAAAAAAAAAAAACYAgAAZHJzL2Rv&#10;d25yZXYueG1sUEsFBgAAAAAEAAQA9QAAAIgDAAAAAA==&#10;" path="m,l9144,r,10160l,10160,,e" fillcolor="black" stroked="f" strokeweight="0">
                  <v:stroke miterlimit="83231f" joinstyle="miter"/>
                  <v:path arrowok="t" textboxrect="0,0,9144,10160"/>
                </v:shape>
                <v:shape id="Shape 153358" o:spid="_x0000_s1068" style="position:absolute;top:5259;width:91;height:2971;visibility:visible;mso-wrap-style:square;v-text-anchor:top" coordsize="9144,297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M/pMMA&#10;AADfAAAADwAAAGRycy9kb3ducmV2LnhtbERPTUvDQBC9C/6HZQRvdlNLQ4ndFi2I0lNNCr2O2TEb&#10;zc6G7NrEf985FDw+3vd6O/lOnWmIbWAD81kGirgOtuXGwLF6fViBignZYheYDPxRhO3m9maNhQ0j&#10;f9C5TI2SEI4FGnAp9YXWsXbkMc5CTyzcVxg8JoFDo+2Ao4T7Tj9mWa49tiwNDnvaOap/yl9vQJcn&#10;h/u3eeXLl+P3+Olzd9jlxtzfTc9PoBJN6V98db9bmb9cLJYyWP4IAL2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M/pMMAAADfAAAADwAAAAAAAAAAAAAAAACYAgAAZHJzL2Rv&#10;d25yZXYueG1sUEsFBgAAAAAEAAQA9QAAAIgDAAAAAA==&#10;" path="m,l9144,r,297180l,297180,,e" fillcolor="black" stroked="f" strokeweight="0">
                  <v:stroke miterlimit="83231f" joinstyle="miter"/>
                  <v:path arrowok="t" textboxrect="0,0,9144,297180"/>
                </v:shape>
                <v:shape id="Shape 153359" o:spid="_x0000_s1069" style="position:absolute;left:6099;top:5259;width:91;height:2971;visibility:visible;mso-wrap-style:square;v-text-anchor:top" coordsize="9144,297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P8MA&#10;AADfAAAADwAAAGRycy9kb3ducmV2LnhtbERPXWvCMBR9F/wP4Q5809SJZatGcYJs+OSqsNdrc9d0&#10;a25Kk9nu3xtB8PFwvpfr3tbiQq2vHCuYThIQxIXTFZcKTsfd+AWED8gaa8ek4J88rFfDwRIz7Tr+&#10;pEseShFD2GeowITQZFL6wpBFP3ENceS+XWsxRNiWUrfYxXBby+ckSaXFimODwYa2horf/M8qkPmX&#10;wf379Gjzt9NPd7apOWxTpUZP/WYBIlAfHuK7+0PH+fPZbP4Ktz8RgFx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aP8MAAADfAAAADwAAAAAAAAAAAAAAAACYAgAAZHJzL2Rv&#10;d25yZXYueG1sUEsFBgAAAAAEAAQA9QAAAIgDAAAAAA==&#10;" path="m,l9144,r,297180l,297180,,e" fillcolor="black" stroked="f" strokeweight="0">
                  <v:stroke miterlimit="83231f" joinstyle="miter"/>
                  <v:path arrowok="t" textboxrect="0,0,9144,297180"/>
                </v:shape>
                <v:shape id="Shape 153360" o:spid="_x0000_s1070" style="position:absolute;left:36767;top:5259;width:91;height:2971;visibility:visible;mso-wrap-style:square;v-text-anchor:top" coordsize="9144,297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5H8MA&#10;AADfAAAADwAAAGRycy9kb3ducmV2LnhtbERPTWvCQBC9F/oflin0VjdWDBJdpRVKS082Cr1Os2M2&#10;mp0N2a1J/71zEHp8vO/VZvStulAfm8AGppMMFHEVbMO1gcP+7WkBKiZki21gMvBHETbr+7sVFjYM&#10;/EWXMtVKQjgWaMCl1BVax8qRxzgJHbFwx9B7TAL7WtseBwn3rX7Oslx7bFgaHHa0dVSdy19vQJff&#10;Dj/fp3tfvh5Ow4/P3W6bG/P4ML4sQSUa07/45v6wMn8+m+XyQP4IA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n5H8MAAADfAAAADwAAAAAAAAAAAAAAAACYAgAAZHJzL2Rv&#10;d25yZXYueG1sUEsFBgAAAAAEAAQA9QAAAIgDAAAAAA==&#10;" path="m,l9144,r,297180l,297180,,e" fillcolor="black" stroked="f" strokeweight="0">
                  <v:stroke miterlimit="83231f" joinstyle="miter"/>
                  <v:path arrowok="t" textboxrect="0,0,9144,297180"/>
                </v:shape>
                <v:shape id="Shape 153361" o:spid="_x0000_s1071" style="position:absolute;left:61995;top:5259;width:92;height:2971;visibility:visible;mso-wrap-style:square;v-text-anchor:top" coordsize="9144,297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VchMMA&#10;AADfAAAADwAAAGRycy9kb3ducmV2LnhtbERPXWvCMBR9H/gfwhX2NtNOVqQaRYXh2NNWBV+vzbWp&#10;Njelibb798tg4OPhfC9Wg23EnTpfO1aQThIQxKXTNVcKDvv3lxkIH5A1No5JwQ95WC1HTwvMtev5&#10;m+5FqEQMYZ+jAhNCm0vpS0MW/cS1xJE7u85iiLCrpO6wj+G2ka9JkkmLNccGgy1tDZXX4mYVyOJo&#10;8HOX7m2xOVz6k83M1zZT6nk8rOcgAg3hIf53f+g4/206zVL4+xMB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VchMMAAADfAAAADwAAAAAAAAAAAAAAAACYAgAAZHJzL2Rv&#10;d25yZXYueG1sUEsFBgAAAAAEAAQA9QAAAIgDAAAAAA==&#10;" path="m,l9144,r,297180l,297180,,e" fillcolor="black" stroked="f" strokeweight="0">
                  <v:stroke miterlimit="83231f" joinstyle="miter"/>
                  <v:path arrowok="t" textboxrect="0,0,9144,297180"/>
                </v:shape>
                <v:rect id="Rectangle 12046" o:spid="_x0000_s1072" style="position:absolute;left:787;top:8323;width:3547;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e6qsUA&#10;AADeAAAADwAAAGRycy9kb3ducmV2LnhtbERPTWvCQBC9C/6HZYTedKOUoNFVxLYkxzYK6m3Ijkkw&#10;OxuyW5P213cLhd7m8T5nsxtMIx7UudqygvksAkFcWF1zqeB0fJsuQTiPrLGxTAq+yMFuOx5tMNG2&#10;5w965L4UIYRdggoq79tESldUZNDNbEscuJvtDPoAu1LqDvsQbhq5iKJYGqw5NFTY0qGi4p5/GgXp&#10;st1fMvvdl83rNT2/n1cvx5VX6mky7NcgPA3+X/znznSYv4ieY/h9J9w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V7qq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204</w:t>
                        </w:r>
                      </w:p>
                    </w:txbxContent>
                  </v:textbox>
                </v:rect>
                <v:rect id="Rectangle 12047" o:spid="_x0000_s1073" style="position:absolute;left:3453;top:8323;width:591;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sfMcUA&#10;AADeAAAADwAAAGRycy9kb3ducmV2LnhtbERPTWvCQBC9C/6HZYTedKOUqqmriFqSo40F29uQnSah&#10;2dmQ3SZpf31XEHqbx/uczW4wteiodZVlBfNZBII4t7riQsHb5WW6AuE8ssbaMin4IQe77Xi0wVjb&#10;nl+py3whQgi7GBWU3jexlC4vyaCb2YY4cJ+2NegDbAupW+xDuKnlIoqepMGKQ0OJDR1Kyr+yb6Mg&#10;WTX799T+9kV9+kiu5+v6eFl7pR4mw/4ZhKfB/4vv7lSH+YvocQm3d8IN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Gx8x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 xml:space="preserve"> </w:t>
                        </w:r>
                      </w:p>
                    </w:txbxContent>
                  </v:textbox>
                </v:rect>
                <v:rect id="Rectangle 12050" o:spid="_x0000_s1074" style="position:absolute;left:6886;top:8699;width:37358;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sRmMcA&#10;AADeAAAADwAAAGRycy9kb3ducmV2LnhtbESPT2vCQBDF7wW/wzJCb3WjYNHoKuIf9NhqQb0N2TEJ&#10;ZmdDdjVpP33nUOhthnnz3vvNl52r1JOaUHo2MBwkoIgzb0vODXyddm8TUCEiW6w8k4FvCrBc9F7m&#10;mFrf8ic9jzFXYsIhRQNFjHWqdcgKchgGviaW2803DqOsTa5tg62Yu0qPkuRdOyxZEgqsaV1Qdj8+&#10;nIH9pF5dDv6nzavtdX/+OE83p2k05rXfrWagInXxX/z3fbBSf5SMBUBwZAa9+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rEZjHAAAA3gAAAA8AAAAAAAAAAAAAAAAAmAIAAGRy&#10;cy9kb3ducmV2LnhtbFBLBQYAAAAABAAEAPUAAACMAwAAAAA=&#10;" filled="f" stroked="f">
                  <v:textbox inset="0,0,0,0">
                    <w:txbxContent>
                      <w:p w:rsidR="002E55A0" w:rsidRDefault="002E55A0">
                        <w:pPr>
                          <w:spacing w:after="160" w:line="259" w:lineRule="auto"/>
                          <w:ind w:left="0" w:right="0" w:firstLine="0"/>
                          <w:jc w:val="left"/>
                        </w:pPr>
                        <w:r>
                          <w:t xml:space="preserve">Анализ контрольной работы. Работа </w:t>
                        </w:r>
                      </w:p>
                    </w:txbxContent>
                  </v:textbox>
                </v:rect>
                <v:rect id="Rectangle 12052" o:spid="_x0000_s1075" style="position:absolute;left:6886;top:10731;width:15078;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UqdMUA&#10;AADeAAAADwAAAGRycy9kb3ducmV2LnhtbERPTWvCQBC9F/wPywi91U0DFo2uErSSHFsVbG9DdkxC&#10;s7Mhu03S/vpuQfA2j/c56+1oGtFT52rLCp5nEQjiwuqaSwXn0+FpAcJ5ZI2NZVLwQw62m8nDGhNt&#10;B36n/uhLEULYJaig8r5NpHRFRQbdzLbEgbvazqAPsCul7nAI4aaRcRS9SIM1h4YKW9pVVHwdv42C&#10;bNGmH7n9Hcrm9TO7vF2W+9PSK/U4HdMVCE+jv4tv7lyH+XE0j+H/nXCD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Sp0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над ошибками.</w:t>
                        </w:r>
                      </w:p>
                    </w:txbxContent>
                  </v:textbox>
                </v:rect>
                <v:rect id="Rectangle 12053" o:spid="_x0000_s1076" style="position:absolute;left:18269;top:10380;width:591;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mP78UA&#10;AADeAAAADwAAAGRycy9kb3ducmV2LnhtbERPTWvCQBC9C/6HZYTedKOloqmriFqSo40F29uQnSah&#10;2dmQ3SZpf31XEHqbx/uczW4wteiodZVlBfNZBII4t7riQsHb5WW6AuE8ssbaMin4IQe77Xi0wVjb&#10;nl+py3whQgi7GBWU3jexlC4vyaCb2YY4cJ+2NegDbAupW+xDuKnlIoqW0mDFoaHEhg4l5V/Zt1GQ&#10;rJr9e2p/+6I+fSTX83V9vKy9Ug+TYf8MwtPg/8V3d6rD/EX09Ai3d8IN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v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 xml:space="preserve"> </w:t>
                        </w:r>
                      </w:p>
                    </w:txbxContent>
                  </v:textbox>
                </v:rect>
                <v:rect id="Rectangle 12056" o:spid="_x0000_s1077" style="position:absolute;left:44641;top:8674;width:13625;height:2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4sd8UA&#10;AADeAAAADwAAAGRycy9kb3ducmV2LnhtbERPTWvCQBC9C/6HZYTedKPQoNFVxLYkxzYK6m3Ijkkw&#10;OxuyW5P213cLhd7m8T5nsxtMIx7UudqygvksAkFcWF1zqeB0fJsuQTiPrLGxTAq+yMFuOx5tMNG2&#10;5w965L4UIYRdggoq79tESldUZNDNbEscuJvtDPoAu1LqDvsQbhq5iKJYGqw5NFTY0qGi4p5/GgXp&#10;st1fMvvdl83rNT2/n1cvx5VX6mky7NcgPA3+X/znznSYv4ieY/h9J9w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jix3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Анализ работ</w:t>
                        </w:r>
                      </w:p>
                    </w:txbxContent>
                  </v:textbox>
                </v:rect>
                <v:rect id="Rectangle 12057" o:spid="_x0000_s1078" style="position:absolute;left:54905;top:8323;width:591;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KJ7MUA&#10;AADeAAAADwAAAGRycy9kb3ducmV2LnhtbERPTWvCQBC9C/6HZYTedKPQqqmriFqSo40F29uQnSah&#10;2dmQ3SZpf31XEHqbx/uczW4wteiodZVlBfNZBII4t7riQsHb5WW6AuE8ssbaMin4IQe77Xi0wVjb&#10;nl+py3whQgi7GBWU3jexlC4vyaCb2YY4cJ+2NegDbAupW+xDuKnlIoqepMGKQ0OJDR1Kyr+yb6Mg&#10;WTX799T+9kV9+kiu5+v6eFl7pR4mw/4ZhKfB/4vv7lSH+YvocQm3d8IN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wonsxQAAAN4AAAAPAAAAAAAAAAAAAAAAAJgCAABkcnMv&#10;ZG93bnJldi54bWxQSwUGAAAAAAQABAD1AAAAigMAAAAA&#10;" filled="f" stroked="f">
                  <v:textbox inset="0,0,0,0">
                    <w:txbxContent>
                      <w:p w:rsidR="002E55A0" w:rsidRDefault="002E55A0">
                        <w:pPr>
                          <w:spacing w:after="160" w:line="259" w:lineRule="auto"/>
                          <w:ind w:left="0" w:right="0" w:firstLine="0"/>
                          <w:jc w:val="left"/>
                        </w:pPr>
                        <w:r>
                          <w:t xml:space="preserve"> </w:t>
                        </w:r>
                      </w:p>
                    </w:txbxContent>
                  </v:textbox>
                </v:rect>
                <v:shape id="Shape 153362" o:spid="_x0000_s1079" style="position:absolute;top:8229;width:91;height:102;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LGLMIA&#10;AADfAAAADwAAAGRycy9kb3ducmV2LnhtbERPXWvCMBR9F/wP4Qp7s6mKxXVGEWEwBsKsMl8vzbUt&#10;a25qkmn3781A8PFwvpfr3rTiSs43lhVMkhQEcWl1w5WC4+F9vADhA7LG1jIp+CMP69VwsMRc2xvv&#10;6VqESsQQ9jkqqEPocil9WZNBn9iOOHJn6wyGCF0ltcNbDDetnKZpJg02HBtq7GhbU/lT/BoFl6/z&#10;/NS6V9zuPk8ZT75NWZBR6mXUb95ABOrDU/xwf+g4fz6bZVP4/xMB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0sYswgAAAN8AAAAPAAAAAAAAAAAAAAAAAJgCAABkcnMvZG93&#10;bnJldi54bWxQSwUGAAAAAAQABAD1AAAAhwMAAAAA&#10;" path="m,l9144,r,10160l,10160,,e" fillcolor="black" stroked="f" strokeweight="0">
                  <v:stroke miterlimit="83231f" joinstyle="miter"/>
                  <v:path arrowok="t" textboxrect="0,0,9144,10160"/>
                </v:shape>
                <v:shape id="Shape 153363" o:spid="_x0000_s1080" style="position:absolute;left:76;top:8229;width:6023;height:92;visibility:visible;mso-wrap-style:square;v-text-anchor:top" coordsize="6022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KmuMIA&#10;AADfAAAADwAAAGRycy9kb3ducmV2LnhtbERPTWsCMRC9F/wPYYTearauSrsaRZSCWDyohV6HzbhZ&#10;upksSdT13xuh4PHxvmeLzjbiQj7UjhW8DzIQxKXTNVcKfo5fbx8gQkTW2DgmBTcKsJj3XmZYaHfl&#10;PV0OsRIphEOBCkyMbSFlKA1ZDAPXEifu5LzFmKCvpPZ4TeG2kcMsm0iLNacGgy2tDJV/h7NV8NnF&#10;3dY7kxm9H7nv4zi36/OvUq/9bjkFEamLT/G/e6PT/HGeT3J4/EkA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qa4wgAAAN8AAAAPAAAAAAAAAAAAAAAAAJgCAABkcnMvZG93&#10;bnJldi54bWxQSwUGAAAAAAQABAD1AAAAhwMAAAAA&#10;" path="m,l602298,r,9144l,9144,,e" fillcolor="black" stroked="f" strokeweight="0">
                  <v:stroke miterlimit="83231f" joinstyle="miter"/>
                  <v:path arrowok="t" textboxrect="0,0,602298,9144"/>
                </v:shape>
                <v:shape id="Shape 153364" o:spid="_x0000_s1081" style="position:absolute;left:6099;top:8229;width:91;height:102;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f7w8MA&#10;AADfAAAADwAAAGRycy9kb3ducmV2LnhtbERPXWvCMBR9H/gfwhX2NlPnLFqNIsJgDIRZRV8vzbUt&#10;Njddkmn990YY+Hg43/NlZxpxIedrywqGgwQEcWF1zaWC/e7zbQLCB2SNjWVScCMPy0XvZY6Ztlfe&#10;0iUPpYgh7DNUUIXQZlL6oiKDfmBb4sidrDMYInSl1A6vMdw08j1JUmmw5thQYUvriopz/mcU/P6c&#10;xsfGTXG9+T6mPDyYIiej1Gu/W81ABOrCU/zv/tJx/ng0Sj/g8ScC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f7w8MAAADfAAAADwAAAAAAAAAAAAAAAACYAgAAZHJzL2Rv&#10;d25yZXYueG1sUEsFBgAAAAAEAAQA9QAAAIgDAAAAAA==&#10;" path="m,l9144,r,10160l,10160,,e" fillcolor="black" stroked="f" strokeweight="0">
                  <v:stroke miterlimit="83231f" joinstyle="miter"/>
                  <v:path arrowok="t" textboxrect="0,0,9144,10160"/>
                </v:shape>
                <v:shape id="Shape 153365" o:spid="_x0000_s1082" style="position:absolute;left:6175;top:8229;width:30592;height:92;visibility:visible;mso-wrap-style:square;v-text-anchor:top" coordsize="30591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9xvsMA&#10;AADfAAAADwAAAGRycy9kb3ducmV2LnhtbERPXUvDMBR9F/YfwhX25lItK6MuG04d9NUq+nqXXJNi&#10;c1OabOv89UYQfDyc7/V28r040Ri7wApuFwUIYh1Mx1bB2+v+ZgUiJmSDfWBScKEI283sao21CWd+&#10;oVObrMghHGtU4FIaaimjduQxLsJAnLnPMHpMGY5WmhHPOdz38q4oKumx49zgcKBHR/qrPXoFtmze&#10;V4f+w1b6uH/eNfq7dYcnpebX08M9iERT+hf/uRuT5y/LslrC758M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9xvsMAAADfAAAADwAAAAAAAAAAAAAAAACYAgAAZHJzL2Rv&#10;d25yZXYueG1sUEsFBgAAAAAEAAQA9QAAAIgDAAAAAA==&#10;" path="m,l3059176,r,9144l,9144,,e" fillcolor="black" stroked="f" strokeweight="0">
                  <v:stroke miterlimit="83231f" joinstyle="miter"/>
                  <v:path arrowok="t" textboxrect="0,0,3059176,9144"/>
                </v:shape>
                <v:shape id="Shape 153366" o:spid="_x0000_s1083" style="position:absolute;left:6175;top:8307;width:30592;height:91;visibility:visible;mso-wrap-style:square;v-text-anchor:top" coordsize="30591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zTv8MA&#10;AADfAAAADwAAAGRycy9kb3ducmV2LnhtbERPXWvCMBR9H/gfwhX2NlMVi3RGEUVwT7Iq4uNdc9eW&#10;NTehibb992Yw2OPhfK82vWnEg1pfW1YwnSQgiAuray4VXM6HtyUIH5A1NpZJwUAeNuvRywozbTv+&#10;pEceShFD2GeooArBZVL6oiKDfmIdceS+bWswRNiWUrfYxXDTyFmSpNJgzbGhQke7ioqf/G4U+OHj&#10;dl3sbb3svo58GnJ3PeROqddxv30HEagP/+I/91HH+Yv5PE3h908E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zTv8MAAADfAAAADwAAAAAAAAAAAAAAAACYAgAAZHJzL2Rv&#10;d25yZXYueG1sUEsFBgAAAAAEAAQA9QAAAIgDAAAAAA==&#10;" path="m,l3059176,r,9144l,9144,,e" stroked="f" strokeweight="0">
                  <v:stroke miterlimit="83231f" joinstyle="miter"/>
                  <v:path arrowok="t" textboxrect="0,0,3059176,9144"/>
                </v:shape>
                <v:shape id="Shape 153367" o:spid="_x0000_s1084" style="position:absolute;left:36767;top:8229;width:91;height:102;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VltMMA&#10;AADfAAAADwAAAGRycy9kb3ducmV2LnhtbERPXWvCMBR9F/Yfwh34pqmKdeuMMgRBhIF2Y75emmtb&#10;1tzUJGr994sg+Hg43/NlZxpxIedrywpGwwQEcWF1zaWCn+/14A2ED8gaG8uk4EYelouX3hwzba+8&#10;p0seShFD2GeooAqhzaT0RUUG/dC2xJE7WmcwROhKqR1eY7hp5DhJUmmw5thQYUurioq//GwUnHbH&#10;6aFx77j62h5SHv2aIiejVP+1+/wAEagLT/HDvdFx/nQySWdw/xMB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VltMMAAADfAAAADwAAAAAAAAAAAAAAAACYAgAAZHJzL2Rv&#10;d25yZXYueG1sUEsFBgAAAAAEAAQA9QAAAIgDAAAAAA==&#10;" path="m,l9144,r,10160l,10160,,e" fillcolor="black" stroked="f" strokeweight="0">
                  <v:stroke miterlimit="83231f" joinstyle="miter"/>
                  <v:path arrowok="t" textboxrect="0,0,9144,10160"/>
                </v:shape>
                <v:shape id="Shape 153368" o:spid="_x0000_s1085" style="position:absolute;left:36843;top:8229;width:25152;height:92;visibility:visible;mso-wrap-style:square;v-text-anchor:top" coordsize="251523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8jAsUA&#10;AADfAAAADwAAAGRycy9kb3ducmV2LnhtbERPTWvCQBC9F/wPywi9lLqx0iDRVUQotFBpq/U+ZKfZ&#10;1OxszG5N/PedQ6HHx/tergffqAt1sQ5sYDrJQBGXwdZcGfg8PN3PQcWEbLEJTAauFGG9Gt0ssbCh&#10;5w+67FOlJIRjgQZcSm2hdSwdeYyT0BIL9xU6j0lgV2nbYS/hvtEPWZZrjzVLg8OWto7K0/7HG3i/&#10;89t0/N69HHp3zq9vu/l5al+NuR0PmwWoREP6F/+5n63Mf5zNchksfwSA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XyMCxQAAAN8AAAAPAAAAAAAAAAAAAAAAAJgCAABkcnMv&#10;ZG93bnJldi54bWxQSwUGAAAAAAQABAD1AAAAigMAAAAA&#10;" path="m,l2515235,r,9144l,9144,,e" fillcolor="black" stroked="f" strokeweight="0">
                  <v:stroke miterlimit="83231f" joinstyle="miter"/>
                  <v:path arrowok="t" textboxrect="0,0,2515235,9144"/>
                </v:shape>
                <v:shape id="Shape 153369" o:spid="_x0000_s1086" style="position:absolute;left:36843;top:8307;width:25152;height:91;visibility:visible;mso-wrap-style:square;v-text-anchor:top" coordsize="251523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XLbMQA&#10;AADfAAAADwAAAGRycy9kb3ducmV2LnhtbERPz2vCMBS+C/4P4Q28zWQWZXZGUWHioTvoxmC3R/PW&#10;ljUvocm0/vdGEDx+fL8Xq9624kRdaBxreBkrEMSlMw1XGr4+359fQYSIbLB1TBouFGC1HA4WmBt3&#10;5gOdjrESKYRDjhrqGH0uZShrshjGzhMn7td1FmOCXSVNh+cUbls5UWomLTacGmr0tK2p/Dv+Ww3f&#10;2U4VH17tqN+0rvnZFFM/L7QePfXrNxCR+vgQ3917k+ZPs2w2h9ufBE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y2zEAAAA3wAAAA8AAAAAAAAAAAAAAAAAmAIAAGRycy9k&#10;b3ducmV2LnhtbFBLBQYAAAAABAAEAPUAAACJAwAAAAA=&#10;" path="m,l2515235,r,9144l,9144,,e" stroked="f" strokeweight="0">
                  <v:stroke miterlimit="83231f" joinstyle="miter"/>
                  <v:path arrowok="t" textboxrect="0,0,2515235,9144"/>
                </v:shape>
                <v:shape id="Shape 153370" o:spid="_x0000_s1087" style="position:absolute;left:61995;top:8229;width:92;height:102;visibility:visible;mso-wrap-style:square;v-text-anchor:top" coordsize="9144,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VrHcMA&#10;AADfAAAADwAAAGRycy9kb3ducmV2LnhtbERPS2vCQBC+F/oflin0VjdWfEVXKUKhFAo1il6H7JgE&#10;s7Pp7lbjv3cOhR4/vvdy3btWXSjExrOB4SADRVx623BlYL97f5mBignZYuuZDNwownr1+LDE3Por&#10;b+lSpEpJCMccDdQpdbnWsazJYRz4jli4kw8Ok8BQaRvwKuGu1a9ZNtEOG5aGGjva1FSei19n4Of7&#10;ND62YY6br8/jhIcHVxbkjHl+6t8WoBL16V/85/6wMn88Gk3lgfwRAHp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VrHcMAAADfAAAADwAAAAAAAAAAAAAAAACYAgAAZHJzL2Rv&#10;d25yZXYueG1sUEsFBgAAAAAEAAQA9QAAAIgDAAAAAA==&#10;" path="m,l9144,r,10160l,10160,,e" fillcolor="black" stroked="f" strokeweight="0">
                  <v:stroke miterlimit="83231f" joinstyle="miter"/>
                  <v:path arrowok="t" textboxrect="0,0,9144,10160"/>
                </v:shape>
                <v:shape id="Shape 153371" o:spid="_x0000_s1088" style="position:absolute;top:8331;width:91;height:5054;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MRz8MA&#10;AADfAAAADwAAAGRycy9kb3ducmV2LnhtbERP3WrCMBS+F3yHcITdaepkUzpTGYWxXpVNfYBDc+zP&#10;mpPSpLXr0y+DwS4/vv/jaTKtGKl3tWUF200EgriwuuZSwfXytj6AcB5ZY2uZFHyTg1OyXBwx1vbO&#10;nzSefSlCCLsYFVTed7GUrqjIoNvYjjhwN9sb9AH2pdQ93kO4aeVjFD1LgzWHhgo7Sisqvs6DUTDj&#10;Jb/Z5iPdF/mQjQ6bzLzPSj2sptcXEJ4m/y/+c2c6zH/a7fZb+P0TAM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MRz8MAAADfAAAADwAAAAAAAAAAAAAAAACYAgAAZHJzL2Rv&#10;d25yZXYueG1sUEsFBgAAAAAEAAQA9QAAAIgDAAAAAA==&#10;" path="m,l9144,r,505460l,505460,,e" fillcolor="black" stroked="f" strokeweight="0">
                  <v:stroke miterlimit="83231f" joinstyle="miter"/>
                  <v:path arrowok="t" textboxrect="0,0,9144,505460"/>
                </v:shape>
                <v:shape id="Shape 153372" o:spid="_x0000_s1089" style="position:absolute;top:1338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SDBcMA&#10;AADfAAAADwAAAGRycy9kb3ducmV2LnhtbERPW2vCMBR+F/wP4Qi+zdTbHNUomyCIMNBuD3s8a45t&#10;sTmpSdT67xdh4OPHd1+sWlOLKzlfWVYwHCQgiHOrKy4UfH9tXt5A+ICssbZMCu7kYbXsdhaYanvj&#10;A12zUIgYwj5FBWUITSqlz0sy6Ae2IY7c0TqDIUJXSO3wFsNNLUdJ8ioNVhwbSmxoXVJ+yi5GQXMu&#10;3M/Z6w/+vex3M0621H5OlOr32vc5iEBteIr/3Vsd50/H49kIHn8i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SDBcMAAADfAAAADwAAAAAAAAAAAAAAAACYAgAAZHJzL2Rv&#10;d25yZXYueG1sUEsFBgAAAAAEAAQA9QAAAIgDAAAAAA==&#10;" path="m,l9144,r,9144l,9144,,e" fillcolor="black" stroked="f" strokeweight="0">
                  <v:stroke miterlimit="83231f" joinstyle="miter"/>
                  <v:path arrowok="t" textboxrect="0,0,9144,9144"/>
                </v:shape>
                <v:shape id="Shape 153373" o:spid="_x0000_s1090" style="position:absolute;left:76;top:13387;width:6023;height:91;visibility:visible;mso-wrap-style:square;v-text-anchor:top" coordsize="6022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swZcMA&#10;AADfAAAADwAAAGRycy9kb3ducmV2LnhtbERPTWsCMRC9C/6HMEJvNdtu1XY1SqkIonhQC70Om3Gz&#10;dDNZkqjbf2+EgsfH+54tOtuIC/lQO1bwMsxAEJdO11wp+D6unt9BhIissXFMCv4owGLe782w0O7K&#10;e7ocYiVSCIcCFZgY20LKUBqyGIauJU7cyXmLMUFfSe3xmsJtI1+zbCwt1pwaDLb0Zaj8PZytgo8u&#10;7jbemczo/ZvbHke5XZ5/lHoadJ9TEJG6+BD/u9c6zR/l+SSH+58E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swZcMAAADfAAAADwAAAAAAAAAAAAAAAACYAgAAZHJzL2Rv&#10;d25yZXYueG1sUEsFBgAAAAAEAAQA9QAAAIgDAAAAAA==&#10;" path="m,l602298,r,9144l,9144,,e" fillcolor="black" stroked="f" strokeweight="0">
                  <v:stroke miterlimit="83231f" joinstyle="miter"/>
                  <v:path arrowok="t" textboxrect="0,0,602298,9144"/>
                </v:shape>
                <v:shape id="Shape 153374" o:spid="_x0000_s1091" style="position:absolute;left:6099;top:8331;width:91;height:5054;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SyV8IA&#10;AADfAAAADwAAAGRycy9kb3ducmV2LnhtbERPy4rCMBTdC/MP4Q7MTtPxOVSjDIJMV6J1PuDSXNtq&#10;c1OaWKtfbwTB5eG8F6vOVKKlxpWWFXwPIhDEmdUl5wr+D5v+DwjnkTVWlknBjRyslh+9BcbaXnlP&#10;bepzEULYxaig8L6OpXRZQQbdwNbEgTvaxqAPsMmlbvAawk0lh1E0lQZLDg0F1rQuKDunF6Pgjoft&#10;0Z5261m2vSStw1Ni/u5KfX12v3MQnjr/Fr/ciQ7zJ6PRbAzPPwG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dLJXwgAAAN8AAAAPAAAAAAAAAAAAAAAAAJgCAABkcnMvZG93&#10;bnJldi54bWxQSwUGAAAAAAQABAD1AAAAhwMAAAAA&#10;" path="m,l9144,r,505460l,505460,,e" fillcolor="black" stroked="f" strokeweight="0">
                  <v:stroke miterlimit="83231f" joinstyle="miter"/>
                  <v:path arrowok="t" textboxrect="0,0,9144,505460"/>
                </v:shape>
                <v:shape id="Shape 153375" o:spid="_x0000_s1092" style="position:absolute;left:6099;top:1338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0bccMA&#10;AADfAAAADwAAAGRycy9kb3ducmV2LnhtbERPy2oCMRTdC/5DuEJ3mqnPMhpFhYIIBR9ddHk7uc4M&#10;ndyMSdTx701BcHk479miMZW4kvOlZQXvvQQEcWZ1ybmC7+Nn9wOED8gaK8uk4E4eFvN2a4aptjfe&#10;0/UQchFD2KeooAihTqX0WUEGfc/WxJE7WWcwROhyqR3eYripZD9JxtJgybGhwJrWBWV/h4tRUJ9z&#10;93P2esW/l912wsmGmq+hUm+dZjkFEagJL/HTvdFx/mgwmIzg/08E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u0bccMAAADfAAAADwAAAAAAAAAAAAAAAACYAgAAZHJzL2Rv&#10;d25yZXYueG1sUEsFBgAAAAAEAAQA9QAAAIgDAAAAAA==&#10;" path="m,l9144,r,9144l,9144,,e" fillcolor="black" stroked="f" strokeweight="0">
                  <v:stroke miterlimit="83231f" joinstyle="miter"/>
                  <v:path arrowok="t" textboxrect="0,0,9144,9144"/>
                </v:shape>
                <v:shape id="Shape 153376" o:spid="_x0000_s1093" style="position:absolute;left:6175;top:13387;width:30592;height:91;visibility:visible;mso-wrap-style:square;v-text-anchor:top" coordsize="30591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R5FMMA&#10;AADfAAAADwAAAGRycy9kb3ducmV2LnhtbERPW0vDMBR+F/Yfwhn45lItq6MuG94GfbWKvp4lx6TY&#10;nJQm2+p+vREEHz+++3o7+V4caYxdYAXXiwIEsQ6mY6vg7XV3tQIRE7LBPjAp+KYI283sYo21CSd+&#10;oWObrMghHGtU4FIaaimjduQxLsJAnLnPMHpMGY5WmhFPOdz38qYoKumx49zgcKBHR/qrPXgFtmze&#10;V/v+w1b6sHt+aPS5dfsnpS7n0/0diERT+hf/uRuT5y/L8raC3z8Z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R5FMMAAADfAAAADwAAAAAAAAAAAAAAAACYAgAAZHJzL2Rv&#10;d25yZXYueG1sUEsFBgAAAAAEAAQA9QAAAIgDAAAAAA==&#10;" path="m,l3059176,r,9144l,9144,,e" fillcolor="black" stroked="f" strokeweight="0">
                  <v:stroke miterlimit="83231f" joinstyle="miter"/>
                  <v:path arrowok="t" textboxrect="0,0,3059176,9144"/>
                </v:shape>
                <v:shape id="Shape 153377" o:spid="_x0000_s1094" style="position:absolute;left:36767;top:8331;width:91;height:5054;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YsIMMA&#10;AADfAAAADwAAAGRycy9kb3ducmV2LnhtbERP3WrCMBS+H/gO4Qi7m+ksW6UaixTGeiVOfYBDc2zr&#10;mpPSxNr16RdhsMuP73+TjaYVA/WusazgdRGBIC6tbrhScD59vKxAOI+ssbVMCn7IQbadPW0w1fbO&#10;XzQcfSVCCLsUFdTed6mUrqzJoFvYjjhwF9sb9AH2ldQ93kO4aeUyit6lwYZDQ40d5TWV38ebUTDh&#10;aX+x10OelPtbMTi8FuZzUup5Pu7WIDyN/l/85y50mP8Wx0kCjz8B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YsIMMAAADfAAAADwAAAAAAAAAAAAAAAACYAgAAZHJzL2Rv&#10;d25yZXYueG1sUEsFBgAAAAAEAAQA9QAAAIgDAAAAAA==&#10;" path="m,l9144,r,505460l,505460,,e" fillcolor="black" stroked="f" strokeweight="0">
                  <v:stroke miterlimit="83231f" joinstyle="miter"/>
                  <v:path arrowok="t" textboxrect="0,0,9144,505460"/>
                </v:shape>
                <v:shape id="Shape 153378" o:spid="_x0000_s1095" style="position:absolute;left:36767;top:1338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078QA&#10;AADfAAAADwAAAGRycy9kb3ducmV2LnhtbERPTWsCMRC9F/wPYYTearZqVVaj2EJBCoVWPXgcN+Pu&#10;0s1kTaKu/75zKPT4eN+LVecadaUQa88GngcZKOLC25pLA/vd+9MMVEzIFhvPZOBOEVbL3sMCc+tv&#10;/E3XbSqVhHDM0UCVUptrHYuKHMaBb4mFO/ngMAkMpbYBbxLuGj3Msol2WLM0VNjSW0XFz/biDLTn&#10;MhzO0b7y8fL1MeVsQ93n2JjHfreeg0rUpX/xn3tjZf7LaDSVwfJHAO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stO/EAAAA3wAAAA8AAAAAAAAAAAAAAAAAmAIAAGRycy9k&#10;b3ducmV2LnhtbFBLBQYAAAAABAAEAPUAAACJAwAAAAA=&#10;" path="m,l9144,r,9144l,9144,,e" fillcolor="black" stroked="f" strokeweight="0">
                  <v:stroke miterlimit="83231f" joinstyle="miter"/>
                  <v:path arrowok="t" textboxrect="0,0,9144,9144"/>
                </v:shape>
                <v:shape id="Shape 153379" o:spid="_x0000_s1096" style="position:absolute;left:36843;top:13387;width:25152;height:91;visibility:visible;mso-wrap-style:square;v-text-anchor:top" coordsize="251523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oQRMUA&#10;AADfAAAADwAAAGRycy9kb3ducmV2LnhtbERPW2vCMBR+H+w/hDPwRTRV8VaNMgRhA2Wbbu+H5qzp&#10;1pzUJtr6740w2OPHd1+uW1uKC9W+cKxg0E9AEGdOF5wr+DxuezMQPiBrLB2Tgit5WK8eH5aYatfw&#10;B10OIRcxhH2KCkwIVSqlzwxZ9H1XEUfu29UWQ4R1LnWNTQy3pRwmyURaLDg2GKxoYyj7PZytgveu&#10;3YSvn/3rsTGnyfVtPzsN9E6pzlP7vAARqA3/4j/3i47zx6PRdA73PxG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yhBExQAAAN8AAAAPAAAAAAAAAAAAAAAAAJgCAABkcnMv&#10;ZG93bnJldi54bWxQSwUGAAAAAAQABAD1AAAAigMAAAAA&#10;" path="m,l2515235,r,9144l,9144,,e" fillcolor="black" stroked="f" strokeweight="0">
                  <v:stroke miterlimit="83231f" joinstyle="miter"/>
                  <v:path arrowok="t" textboxrect="0,0,2515235,9144"/>
                </v:shape>
                <v:shape id="Shape 153380" o:spid="_x0000_s1097" style="position:absolute;left:61995;top:8331;width:92;height:5054;visibility:visible;mso-wrap-style:square;v-text-anchor:top" coordsize="9144,50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rEc8IA&#10;AADfAAAADwAAAGRycy9kb3ducmV2LnhtbERPzWrCQBC+F3yHZQRvdaNiK9FVRBBzklb7AEN2TKLZ&#10;2ZBdY+rTdw5Cjx/f/2rTu1p11IbKs4HJOAFFnHtbcWHg57x/X4AKEdli7ZkM/FKAzXrwtsLU+gd/&#10;U3eKhZIQDikaKGNsUq1DXpLDMPYNsXAX3zqMAttC2xYfEu5qPU2SD+2wYmkosaFdSfntdHcGnng+&#10;Xvz1a/eZH+9ZF/CaucPTmNGw3y5BRerjv/jlzqzMn89mC3kgfwSAX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msRzwgAAAN8AAAAPAAAAAAAAAAAAAAAAAJgCAABkcnMvZG93&#10;bnJldi54bWxQSwUGAAAAAAQABAD1AAAAhwMAAAAA&#10;" path="m,l9144,r,505460l,505460,,e" fillcolor="black" stroked="f" strokeweight="0">
                  <v:stroke miterlimit="83231f" joinstyle="miter"/>
                  <v:path arrowok="t" textboxrect="0,0,9144,505460"/>
                </v:shape>
                <v:shape id="Shape 153381" o:spid="_x0000_s1098" style="position:absolute;left:61995;top:13387;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NtVcQA&#10;AADfAAAADwAAAGRycy9kb3ducmV2LnhtbERPXWvCMBR9F/wP4Q72NlN1Tumaig4GMhC2zgcfr81d&#10;W9bc1CRq9++NMPDxcL6zZW9acSbnG8sKxqMEBHFpdcOVgt33+9MChA/IGlvLpOCPPCzz4SDDVNsL&#10;f9G5CJWIIexTVFCH0KVS+rImg35kO+LI/VhnMEToKqkdXmK4aeUkSV6kwYZjQ40dvdVU/hYno6A7&#10;Vm5/9HrNh9Pnx5yTDfXbZ6UeH/rVK4hAfbiL/90bHefPptPFGG5/I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DbVXEAAAA3wAAAA8AAAAAAAAAAAAAAAAAmAIAAGRycy9k&#10;b3ducmV2LnhtbFBLBQYAAAAABAAEAPUAAACJAwAAAAA=&#10;" path="m,l9144,r,9144l,9144,,e" fillcolor="black" stroked="f" strokeweight="0">
                  <v:stroke miterlimit="83231f" joinstyle="miter"/>
                  <v:path arrowok="t" textboxrect="0,0,9144,9144"/>
                </v:shape>
                <v:shape id="Shape 153382" o:spid="_x0000_s1099" style="position:absolute;left:609;top:13462;width:57982;height:3001;visibility:visible;mso-wrap-style:square;v-text-anchor:top" coordsize="5798185,3000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lssQA&#10;AADfAAAADwAAAGRycy9kb3ducmV2LnhtbERPy2oCMRTdC/2HcAU3UjMqWhmNUovFB3Qxtt1fJnce&#10;OLmZTlId/94IgsvDeS9WranEmRpXWlYwHEQgiFOrS84V/Hx/vs5AOI+ssbJMCq7kYLV86Sww1vbC&#10;CZ2PPhchhF2MCgrv61hKlxZk0A1sTRy4zDYGfYBNLnWDlxBuKjmKoqk0WHJoKLCmj4LS0/HfKEj+&#10;fr9wI/v7bPu2PmWHzEbJdqdUr9u+z0F4av1T/HDvdJg/GY9nI7j/CQD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VZbLEAAAA3wAAAA8AAAAAAAAAAAAAAAAAmAIAAGRycy9k&#10;b3ducmV2LnhtbFBLBQYAAAAABAAEAPUAAACJAwAAAAA=&#10;" path="m,l5798185,r,300038l,300038,,e" stroked="f" strokeweight="0">
                  <v:stroke miterlimit="83231f" joinstyle="miter"/>
                  <v:path arrowok="t" textboxrect="0,0,5798185,300038"/>
                </v:shape>
                <v:rect id="Rectangle 12084" o:spid="_x0000_s1100" style="position:absolute;left:787;top:13456;width:591;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A73MQA&#10;AADeAAAADwAAAGRycy9kb3ducmV2LnhtbERPS4vCMBC+C/sfwix401RZpFajyK6LHn0sqLehGdti&#10;MylNtNVfbwRhb/PxPWc6b00pblS7wrKCQT8CQZxaXXCm4G//24tBOI+ssbRMCu7kYD776Ewx0bbh&#10;Ld12PhMhhF2CCnLvq0RKl+Zk0PVtRRy4s60N+gDrTOoamxBuSjmMopE0WHBoyLGi75zSy+5qFKzi&#10;anFc20eTlcvT6rA5jH/2Y69U97NdTEB4av2/+O1e6zB/GMVf8Hon3C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wO9zEAAAA3gAAAA8AAAAAAAAAAAAAAAAAmAIAAGRycy9k&#10;b3ducmV2LnhtbFBLBQYAAAAABAAEAPUAAACJAwAAAAA=&#10;" filled="f" stroked="f">
                  <v:textbox inset="0,0,0,0">
                    <w:txbxContent>
                      <w:p w:rsidR="002E55A0" w:rsidRDefault="002E55A0">
                        <w:pPr>
                          <w:spacing w:after="160" w:line="259" w:lineRule="auto"/>
                          <w:ind w:left="0" w:right="0" w:firstLine="0"/>
                          <w:jc w:val="left"/>
                        </w:pPr>
                        <w:r>
                          <w:t xml:space="preserve"> </w:t>
                        </w:r>
                      </w:p>
                    </w:txbxContent>
                  </v:textbox>
                </v:rect>
                <v:rect id="Rectangle 120455" o:spid="_x0000_s1101" style="position:absolute;left:26679;top:16884;width:1182;height:2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Q9cQA&#10;AADfAAAADwAAAGRycy9kb3ducmV2LnhtbERPy4rCMBTdC/5DuII7TUdG0WoU0RFd+hhwZndprm2Z&#10;5qY00Va/3gjCLA/nPVs0phA3qlxuWcFHPwJBnFidc6rg+7TpjUE4j6yxsEwK7uRgMW+3ZhhrW/OB&#10;bkefihDCLkYFmfdlLKVLMjLo+rYkDtzFVgZ9gFUqdYV1CDeFHETRSBrMOTRkWNIqo+TveDUKtuNy&#10;+bOzjzotvn635/15sj5NvFLdTrOcgvDU+H/x273TYf4g+hwO4fUnAJ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bkPXEAAAA3wAAAA8AAAAAAAAAAAAAAAAAmAIAAGRycy9k&#10;b3ducmV2LnhtbFBLBQYAAAAABAAEAPUAAACJAwAAAAA=&#10;" filled="f" stroked="f">
                  <v:textbox inset="0,0,0,0">
                    <w:txbxContent>
                      <w:p w:rsidR="002E55A0" w:rsidRDefault="002E55A0">
                        <w:pPr>
                          <w:spacing w:after="160" w:line="259" w:lineRule="auto"/>
                          <w:ind w:left="0" w:right="0" w:firstLine="0"/>
                          <w:jc w:val="left"/>
                        </w:pPr>
                        <w:r>
                          <w:rPr>
                            <w:b/>
                          </w:rPr>
                          <w:t>7</w:t>
                        </w:r>
                      </w:p>
                    </w:txbxContent>
                  </v:textbox>
                </v:rect>
                <v:rect id="Rectangle 120456" o:spid="_x0000_s1102" style="position:absolute;left:27568;top:16884;width:6555;height:2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OgsUA&#10;AADfAAAADwAAAGRycy9kb3ducmV2LnhtbERPTWvCQBC9F/wPywi91U2lFY2uItqSHGsUbG9DdkxC&#10;s7Mhu03S/npXKHh8vO/VZjC16Kh1lWUFz5MIBHFudcWFgtPx/WkOwnlkjbVlUvBLDjbr0cMKY217&#10;PlCX+UKEEHYxKii9b2IpXV6SQTexDXHgLrY16ANsC6lb7EO4qeU0imbSYMWhocSGdiXl39mPUZDM&#10;m+1nav/6on77Ss4f58X+uPBKPY6H7RKEp8Hfxf/uVIf50+jldQa3PwG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CQ6CxQAAAN8AAAAPAAAAAAAAAAAAAAAAAJgCAABkcnMv&#10;ZG93bnJldi54bWxQSwUGAAAAAAQABAD1AAAAigMAAAAA&#10;" filled="f" stroked="f">
                  <v:textbox inset="0,0,0,0">
                    <w:txbxContent>
                      <w:p w:rsidR="002E55A0" w:rsidRDefault="002E55A0">
                        <w:pPr>
                          <w:spacing w:after="160" w:line="259" w:lineRule="auto"/>
                          <w:ind w:left="0" w:right="0" w:firstLine="0"/>
                          <w:jc w:val="left"/>
                        </w:pPr>
                        <w:r>
                          <w:rPr>
                            <w:b/>
                          </w:rPr>
                          <w:t xml:space="preserve"> класс</w:t>
                        </w:r>
                      </w:p>
                    </w:txbxContent>
                  </v:textbox>
                </v:rect>
                <v:rect id="Rectangle 12087" o:spid="_x0000_s1103" style="position:absolute;left:32496;top:16504;width:591;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Klq8QA&#10;AADeAAAADwAAAGRycy9kb3ducmV2LnhtbERPS4vCMBC+C/sfwix401QPa61GkV0XPfpYUG9DM7bF&#10;ZlKaaKu/3gjC3ubje8503ppS3Kh2hWUFg34Egji1uuBMwd/+txeDcB5ZY2mZFNzJwXz20Zliom3D&#10;W7rtfCZCCLsEFeTeV4mULs3JoOvbijhwZ1sb9AHWmdQ1NiHclHIYRV/SYMGhIceKvnNKL7urUbCK&#10;q8VxbR9NVi5Pq8PmMP7Zj71S3c92MQHhqfX/4rd7rcP8YRSP4PVOu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ipavEAAAA3gAAAA8AAAAAAAAAAAAAAAAAmAIAAGRycy9k&#10;b3ducmV2LnhtbFBLBQYAAAAABAAEAPUAAACJAwAAAAA=&#10;" filled="f" stroked="f">
                  <v:textbox inset="0,0,0,0">
                    <w:txbxContent>
                      <w:p w:rsidR="002E55A0" w:rsidRDefault="002E55A0">
                        <w:pPr>
                          <w:spacing w:after="160" w:line="259" w:lineRule="auto"/>
                          <w:ind w:left="0" w:right="0" w:firstLine="0"/>
                          <w:jc w:val="left"/>
                        </w:pPr>
                        <w:r>
                          <w:rPr>
                            <w:b/>
                          </w:rPr>
                          <w:t xml:space="preserve"> </w:t>
                        </w:r>
                      </w:p>
                    </w:txbxContent>
                  </v:textbox>
                </v:rect>
                <w10:anchorlock/>
              </v:group>
            </w:pict>
          </mc:Fallback>
        </mc:AlternateContent>
      </w:r>
    </w:p>
    <w:tbl>
      <w:tblPr>
        <w:tblStyle w:val="TableGrid"/>
        <w:tblW w:w="10035" w:type="dxa"/>
        <w:tblInd w:w="-108" w:type="dxa"/>
        <w:tblCellMar>
          <w:top w:w="6" w:type="dxa"/>
          <w:left w:w="108" w:type="dxa"/>
          <w:right w:w="42" w:type="dxa"/>
        </w:tblCellMar>
        <w:tblLook w:val="04A0" w:firstRow="1" w:lastRow="0" w:firstColumn="1" w:lastColumn="0" w:noHBand="0" w:noVBand="1"/>
      </w:tblPr>
      <w:tblGrid>
        <w:gridCol w:w="961"/>
        <w:gridCol w:w="4821"/>
        <w:gridCol w:w="4253"/>
      </w:tblGrid>
      <w:tr w:rsidR="001C09D6">
        <w:trPr>
          <w:trHeight w:val="1560"/>
        </w:trPr>
        <w:tc>
          <w:tcPr>
            <w:tcW w:w="960" w:type="dxa"/>
            <w:tcBorders>
              <w:top w:val="single" w:sz="3" w:space="0" w:color="000000"/>
              <w:left w:val="single" w:sz="3" w:space="0" w:color="000000"/>
              <w:bottom w:val="single" w:sz="3" w:space="0" w:color="000000"/>
              <w:right w:val="single" w:sz="3" w:space="0" w:color="000000"/>
            </w:tcBorders>
            <w:vAlign w:val="center"/>
          </w:tcPr>
          <w:p w:rsidR="001C09D6" w:rsidRDefault="005A047F">
            <w:pPr>
              <w:spacing w:after="28" w:line="259" w:lineRule="auto"/>
              <w:ind w:left="232" w:right="0" w:firstLine="0"/>
              <w:jc w:val="left"/>
            </w:pPr>
            <w:r>
              <w:rPr>
                <w:b/>
              </w:rPr>
              <w:t xml:space="preserve">№ </w:t>
            </w:r>
          </w:p>
          <w:p w:rsidR="001C09D6" w:rsidRDefault="005A047F">
            <w:pPr>
              <w:spacing w:after="0" w:line="259" w:lineRule="auto"/>
              <w:ind w:left="4" w:right="0" w:firstLine="0"/>
            </w:pPr>
            <w:r>
              <w:rPr>
                <w:b/>
              </w:rPr>
              <w:t xml:space="preserve">урока </w:t>
            </w:r>
          </w:p>
        </w:tc>
        <w:tc>
          <w:tcPr>
            <w:tcW w:w="4821" w:type="dxa"/>
            <w:tcBorders>
              <w:top w:val="single" w:sz="3" w:space="0" w:color="000000"/>
              <w:left w:val="single" w:sz="3" w:space="0" w:color="000000"/>
              <w:bottom w:val="single" w:sz="3" w:space="0" w:color="000000"/>
              <w:right w:val="single" w:sz="3" w:space="0" w:color="000000"/>
            </w:tcBorders>
            <w:vAlign w:val="center"/>
          </w:tcPr>
          <w:p w:rsidR="001C09D6" w:rsidRDefault="005A047F">
            <w:pPr>
              <w:spacing w:after="0" w:line="259" w:lineRule="auto"/>
              <w:ind w:left="0" w:right="69" w:firstLine="0"/>
              <w:jc w:val="center"/>
            </w:pPr>
            <w:r>
              <w:rPr>
                <w:b/>
              </w:rPr>
              <w:t xml:space="preserve">Тема урока раздела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222" w:line="259" w:lineRule="auto"/>
              <w:ind w:left="0" w:right="0" w:firstLine="0"/>
              <w:jc w:val="center"/>
            </w:pPr>
            <w:r>
              <w:rPr>
                <w:b/>
              </w:rPr>
              <w:t xml:space="preserve"> </w:t>
            </w:r>
          </w:p>
          <w:p w:rsidR="001C09D6" w:rsidRDefault="005A047F">
            <w:pPr>
              <w:spacing w:after="0" w:line="259" w:lineRule="auto"/>
              <w:ind w:left="0" w:right="0" w:firstLine="0"/>
              <w:jc w:val="center"/>
            </w:pPr>
            <w:r>
              <w:rPr>
                <w:b/>
              </w:rPr>
              <w:t xml:space="preserve">Основные виды учебной деятельности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Разделы науки о языке. Синтаксис и пунк-туация.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66" w:firstLine="0"/>
              <w:jc w:val="left"/>
            </w:pPr>
            <w:r>
              <w:t xml:space="preserve">Синтаксис. Синтаксический разбор. Пунктуация. Пунктуационный разбор.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Лексика и фразеология.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4" w:line="259" w:lineRule="auto"/>
              <w:ind w:left="0" w:right="0" w:firstLine="0"/>
              <w:jc w:val="left"/>
            </w:pPr>
            <w:r>
              <w:t xml:space="preserve">Фонетика и орфография. </w:t>
            </w:r>
          </w:p>
          <w:p w:rsidR="001C09D6" w:rsidRDefault="005A047F">
            <w:pPr>
              <w:spacing w:after="0" w:line="259" w:lineRule="auto"/>
              <w:ind w:left="0" w:right="0" w:firstLine="0"/>
              <w:jc w:val="left"/>
            </w:pPr>
            <w:r>
              <w:t xml:space="preserve">Фонетический разбор слова.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Словообразование и орфография. </w:t>
            </w:r>
          </w:p>
          <w:p w:rsidR="001C09D6" w:rsidRDefault="005A047F">
            <w:pPr>
              <w:spacing w:after="0" w:line="259" w:lineRule="auto"/>
              <w:ind w:left="0" w:right="0" w:firstLine="0"/>
              <w:jc w:val="left"/>
            </w:pPr>
            <w:r>
              <w:t xml:space="preserve">Морфемный и словообразовательный разбор.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Морфология и 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Повторение. Подготовка к входной контрольной работе.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Входной диагностический тест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Текст. Стили литературного языка.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Контрольная работа  по теме </w:t>
            </w:r>
          </w:p>
          <w:p w:rsidR="001C09D6" w:rsidRDefault="005A047F">
            <w:pPr>
              <w:spacing w:after="0" w:line="259" w:lineRule="auto"/>
              <w:ind w:left="0" w:right="0" w:firstLine="0"/>
            </w:pPr>
            <w:r>
              <w:t xml:space="preserve">"Повторение изученного материала в 5-6 классах"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11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контрольной работы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исправление ошибок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51"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12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Причастие как часть речи.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Образование причастий.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Публицистический стиль.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Суффиксы причастий.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26" w:firstLine="0"/>
              <w:jc w:val="left"/>
            </w:pPr>
            <w:r>
              <w:t xml:space="preserve"> Склонение причастий и правописание гласных в падежных окончаниях причастий.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Действительные причастия.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Страдательные причастия.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Причастный оборот. Выделение причастного оборота запятыми.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914" w:firstLine="0"/>
            </w:pPr>
            <w:r>
              <w:t xml:space="preserve">Описание внешности человека. Портрет в литературном произведении.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Действительные и страдательные причастия. Употребление в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развитие речи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Страдательные причастия и имена прилагательные.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Краткие и полные страдательные причастия.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129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39" w:firstLine="0"/>
              <w:jc w:val="left"/>
            </w:pPr>
            <w:r>
              <w:t xml:space="preserve">Действительные причастия настоящего времени. Гласные в суффиксах действительных причастий настоящего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Гласные в суффиксах действительных причастий настоящего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26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Действительные причастия прошедшего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81"/>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56" w:line="237" w:lineRule="auto"/>
              <w:ind w:left="0" w:right="0" w:firstLine="0"/>
              <w:jc w:val="left"/>
            </w:pPr>
            <w:r>
              <w:t xml:space="preserve">Действительные причастия настоящего и прошедшего времени. </w:t>
            </w:r>
          </w:p>
          <w:p w:rsidR="001C09D6" w:rsidRDefault="005A047F">
            <w:pPr>
              <w:spacing w:after="0" w:line="259" w:lineRule="auto"/>
              <w:ind w:left="0" w:right="0" w:firstLine="0"/>
              <w:jc w:val="left"/>
            </w:pPr>
            <w:r>
              <w:t xml:space="preserve">Изложение от 3-го лица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развитие речи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43" w:type="dxa"/>
        </w:tblCellMar>
        <w:tblLook w:val="04A0" w:firstRow="1" w:lastRow="0" w:firstColumn="1" w:lastColumn="0" w:noHBand="0" w:noVBand="1"/>
      </w:tblPr>
      <w:tblGrid>
        <w:gridCol w:w="961"/>
        <w:gridCol w:w="4821"/>
        <w:gridCol w:w="4253"/>
      </w:tblGrid>
      <w:tr w:rsidR="001C09D6">
        <w:trPr>
          <w:trHeight w:val="1292"/>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28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99" w:firstLine="0"/>
            </w:pPr>
            <w:r>
              <w:t xml:space="preserve">Страдательные причастия настоящего времени. Гласные в суффиксах  страдательных  причастий настоящего времени.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Гласные в суффиксах  страдательных  причастий настоящего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Сжатое изложение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Страдательные причастия прошедшего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Н и НН в страдательных причастиях.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221" w:firstLine="0"/>
            </w:pPr>
            <w:r>
              <w:t xml:space="preserve">Гласные перед Н в полных и кратких страдательных причастиях прошедшего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58" w:line="237" w:lineRule="auto"/>
              <w:ind w:left="0" w:right="0" w:firstLine="0"/>
              <w:jc w:val="left"/>
            </w:pPr>
            <w:r>
              <w:t xml:space="preserve">Контрольная работа  по теме " Причастие как часть речи. </w:t>
            </w:r>
          </w:p>
          <w:p w:rsidR="001C09D6" w:rsidRDefault="005A047F">
            <w:pPr>
              <w:spacing w:after="0" w:line="259" w:lineRule="auto"/>
              <w:ind w:left="0" w:right="0" w:firstLine="0"/>
              <w:jc w:val="left"/>
            </w:pPr>
            <w:r>
              <w:t xml:space="preserve">Причастный оборот".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контрольной работы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работы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Н и НН в суффиксах страдательных причастий прошедшего времени и отглагольных прилагательных.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Н и НН в суффиксах кратких страдательных причастий и в кратких отглагольных прилагательных.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Практическая работа по теме «Н и НН в суффиксах страдательных причастий»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Анализ практической работы. Работа над ошибками.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работы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40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Выборочное изложение.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Анализ изложения.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анализ работы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Морфологический разбор причастия.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закрепление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50"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43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Слитное и раздельное написание НЕ с причастиями.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Практическая работа по написанию НЕ с причастиями.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Слитное и раздельное написание НЕ с причастиями и другими частями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204" w:firstLine="0"/>
            </w:pPr>
            <w:r>
              <w:t xml:space="preserve">Буквы О и Ё после шипящих в суффиксах страдательных причастий прошедшего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200" w:firstLine="0"/>
            </w:pPr>
            <w:r>
              <w:t xml:space="preserve"> Описание внешности человека: план описания, подбор словарного материала.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Сочинение - описание внешности человека.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материала  о причастии.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систематизация, обобщение </w:t>
            </w:r>
          </w:p>
        </w:tc>
      </w:tr>
      <w:tr w:rsidR="001C09D6">
        <w:trPr>
          <w:trHeight w:val="1300"/>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1021" w:firstLine="0"/>
            </w:pPr>
            <w:r>
              <w:t xml:space="preserve">Контрольная работа  по теме " Правописание причастий. Пунктуация при  причастном обороте".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контрольной работы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Понятие о деепричастии.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Деепричастный оборот.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Запятые при деепричастном обороте.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55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Раздельное написание НЕ с деепричастиями.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Деепричастия несовершенного вида.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Деепричастия совершенного вида.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Практическая работа «Пунктуация при деепричастном обороте»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67"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59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Сочинение с описанием действия.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648" w:firstLine="0"/>
            </w:pPr>
            <w:r>
              <w:t xml:space="preserve">Повторение изученного о деепричастии. Морфологический разбор деепричастия.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Контрольная работа по теме "Деепричастие"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Наречие как часть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Употребление наречий в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развитие речи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Смысловые группы наречий.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Степени сравнения наречий.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Морфологический разбор наречия.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Слитное и раздельное написание НЕ с наречиями на  -О и -Е.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НЕ с наречиями и другими частями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Урок - практикум по теме "Употребление НЕ с разными  частями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70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Буквы Е и И в приставках НЕ- и НИ- отрицательных наречий.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Слитное и раздельное написание НЕ и НИ с отрицательными наречиями.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Н и НН в наречиях на -О и -Е.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Урок - практикум по теме "Правописание Н и НН в разных частях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Описание действий.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49"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75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Буквы О и Е после шипящих на конце наречий.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Буквы О и А на конце наречий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Изложение текста с описанием действия (упр. 248)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Дефис между частями слова в наречиях.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Практическая работа по теме «Дефис между частями слова в наречиях»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trPr>
          <w:trHeight w:val="1301"/>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Слитное и раздельное написание приставок в наречиях, образованных от существительных и количественных числительных.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Мягкий знак после шипящих на конце наречий.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по теме «Наречие».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систематизация, обобщение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Контрольная работа  по теме " Наречие" .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контрольной работы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85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Категория состояния как часть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Категория состояния как часть речи. Морфологический разбор слов категории состояния.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Сжатое изложение упр. 281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Самостоятельные и служебные части речи. Предлог как часть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Употребление предлогов.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развитие речи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Непроизводные и производные предлоги.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172"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91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Правописание производных предлогов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4" w:line="259" w:lineRule="auto"/>
              <w:ind w:left="0" w:right="0" w:firstLine="0"/>
              <w:jc w:val="left"/>
            </w:pPr>
            <w:r>
              <w:t xml:space="preserve">Простые и составные предлоги. </w:t>
            </w:r>
          </w:p>
          <w:p w:rsidR="001C09D6" w:rsidRDefault="005A047F">
            <w:pPr>
              <w:spacing w:after="0" w:line="259" w:lineRule="auto"/>
              <w:ind w:left="0" w:right="0" w:firstLine="0"/>
              <w:jc w:val="left"/>
            </w:pPr>
            <w:r>
              <w:t xml:space="preserve">Морфологический разбор предлогов.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Подробное изложение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Слитное и раздельное написание предлогов.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Обобщающе-повторительный урок по теме "Предлог".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Тестовая работа по теме «Предлог»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Союз как часть речи. Простые и составные союзы.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Союзы сочинительные .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Подчинительные союзы.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100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Запятая между простыми предложениями в союзном сложном предложении.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Проверочная работа по теме "Пунктуация в простом и сложном предложении"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Сочинение "Я сижу на берегу…" ( по упр. 335)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Практикум по теме «Сочинительные и подчинительные союзы»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Морфологический разбор союзов.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Правописание союзов и омонимичных слов других частей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Слитное написание союзов ТАКЖЕ, ТОЖЕ, ЧТОБЫ.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58" w:type="dxa"/>
        </w:tblCellMar>
        <w:tblLook w:val="04A0" w:firstRow="1" w:lastRow="0" w:firstColumn="1" w:lastColumn="0" w:noHBand="0" w:noVBand="1"/>
      </w:tblPr>
      <w:tblGrid>
        <w:gridCol w:w="961"/>
        <w:gridCol w:w="4821"/>
        <w:gridCol w:w="4253"/>
      </w:tblGrid>
      <w:tr w:rsidR="001C09D6">
        <w:trPr>
          <w:trHeight w:val="972"/>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107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Практическая работа по правописанию союзов в русском  языке.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сведений о предлогах и союзах. Тест.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систематизация, контроль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Частица как часть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Разряды частиц. Формообразующие частицы.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Смысловые частицы.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Формообразующие частицы.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578" w:firstLine="0"/>
            </w:pPr>
            <w:r>
              <w:t xml:space="preserve">Раздельное и дефисное написание частиц. Морфологический разбор частицы.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Отрицательные частицы НЕ и 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115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Различение частицы и приставки НЕ-</w:t>
            </w:r>
          </w:p>
          <w:p w:rsidR="001C09D6" w:rsidRDefault="005A047F">
            <w:pPr>
              <w:spacing w:after="0" w:line="259" w:lineRule="auto"/>
              <w:ind w:left="0" w:right="0" w:firstLine="0"/>
              <w:jc w:val="left"/>
            </w:pPr>
            <w:r>
              <w:t xml:space="preserve">.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НЕ или 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Практическая работа по правописанию отрицательных частиц.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Сочинение - рассказ по данному сюжету (по упр.402)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Частица НИ, приставка НИ-, союз НИ - 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120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материала о частицах.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121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Подробное изложение   с элементами сочинения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122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Анализ изложения.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анавлиз </w:t>
            </w:r>
          </w:p>
        </w:tc>
      </w:tr>
    </w:tbl>
    <w:p w:rsidR="001C09D6" w:rsidRDefault="005A047F">
      <w:pPr>
        <w:spacing w:after="215" w:line="259" w:lineRule="auto"/>
        <w:ind w:left="-123" w:right="0" w:firstLine="0"/>
        <w:jc w:val="left"/>
      </w:pPr>
      <w:r>
        <w:rPr>
          <w:noProof/>
        </w:rPr>
        <w:lastRenderedPageBreak/>
        <w:drawing>
          <wp:inline distT="0" distB="0" distL="0" distR="0">
            <wp:extent cx="6115050" cy="7753350"/>
            <wp:effectExtent l="0" t="0" r="0" b="0"/>
            <wp:docPr id="146668" name="Picture 146668"/>
            <wp:cNvGraphicFramePr/>
            <a:graphic xmlns:a="http://schemas.openxmlformats.org/drawingml/2006/main">
              <a:graphicData uri="http://schemas.openxmlformats.org/drawingml/2006/picture">
                <pic:pic xmlns:pic="http://schemas.openxmlformats.org/drawingml/2006/picture">
                  <pic:nvPicPr>
                    <pic:cNvPr id="146668" name="Picture 146668"/>
                    <pic:cNvPicPr/>
                  </pic:nvPicPr>
                  <pic:blipFill>
                    <a:blip r:embed="rId14"/>
                    <a:stretch>
                      <a:fillRect/>
                    </a:stretch>
                  </pic:blipFill>
                  <pic:spPr>
                    <a:xfrm>
                      <a:off x="0" y="0"/>
                      <a:ext cx="6115435" cy="7753838"/>
                    </a:xfrm>
                    <a:prstGeom prst="rect">
                      <a:avLst/>
                    </a:prstGeom>
                  </pic:spPr>
                </pic:pic>
              </a:graphicData>
            </a:graphic>
          </wp:inline>
        </w:drawing>
      </w:r>
    </w:p>
    <w:tbl>
      <w:tblPr>
        <w:tblStyle w:val="TableGrid"/>
        <w:tblW w:w="10035" w:type="dxa"/>
        <w:tblInd w:w="-108" w:type="dxa"/>
        <w:tblCellMar>
          <w:top w:w="7" w:type="dxa"/>
          <w:left w:w="112" w:type="dxa"/>
          <w:right w:w="42" w:type="dxa"/>
        </w:tblCellMar>
        <w:tblLook w:val="04A0" w:firstRow="1" w:lastRow="0" w:firstColumn="1" w:lastColumn="0" w:noHBand="0" w:noVBand="1"/>
      </w:tblPr>
      <w:tblGrid>
        <w:gridCol w:w="961"/>
        <w:gridCol w:w="4821"/>
        <w:gridCol w:w="4253"/>
      </w:tblGrid>
      <w:tr w:rsidR="001C09D6">
        <w:trPr>
          <w:trHeight w:val="1560"/>
        </w:trPr>
        <w:tc>
          <w:tcPr>
            <w:tcW w:w="960" w:type="dxa"/>
            <w:tcBorders>
              <w:top w:val="single" w:sz="3" w:space="0" w:color="000000"/>
              <w:left w:val="single" w:sz="3" w:space="0" w:color="000000"/>
              <w:bottom w:val="single" w:sz="3" w:space="0" w:color="000000"/>
              <w:right w:val="single" w:sz="3" w:space="0" w:color="000000"/>
            </w:tcBorders>
            <w:vAlign w:val="center"/>
          </w:tcPr>
          <w:p w:rsidR="001C09D6" w:rsidRDefault="005A047F">
            <w:pPr>
              <w:spacing w:after="24" w:line="259" w:lineRule="auto"/>
              <w:ind w:left="228" w:right="0" w:firstLine="0"/>
              <w:jc w:val="left"/>
            </w:pPr>
            <w:r>
              <w:rPr>
                <w:b/>
              </w:rPr>
              <w:t xml:space="preserve">№ </w:t>
            </w:r>
          </w:p>
          <w:p w:rsidR="001C09D6" w:rsidRDefault="005A047F">
            <w:pPr>
              <w:spacing w:after="0" w:line="259" w:lineRule="auto"/>
              <w:ind w:left="0" w:right="0" w:firstLine="0"/>
            </w:pPr>
            <w:r>
              <w:rPr>
                <w:b/>
              </w:rPr>
              <w:t xml:space="preserve">урока </w:t>
            </w:r>
          </w:p>
        </w:tc>
        <w:tc>
          <w:tcPr>
            <w:tcW w:w="4821" w:type="dxa"/>
            <w:tcBorders>
              <w:top w:val="single" w:sz="3" w:space="0" w:color="000000"/>
              <w:left w:val="single" w:sz="3" w:space="0" w:color="000000"/>
              <w:bottom w:val="single" w:sz="3" w:space="0" w:color="000000"/>
              <w:right w:val="single" w:sz="3" w:space="0" w:color="000000"/>
            </w:tcBorders>
            <w:vAlign w:val="center"/>
          </w:tcPr>
          <w:p w:rsidR="001C09D6" w:rsidRDefault="005A047F">
            <w:pPr>
              <w:spacing w:after="0" w:line="259" w:lineRule="auto"/>
              <w:ind w:left="0" w:right="73" w:firstLine="0"/>
              <w:jc w:val="center"/>
            </w:pPr>
            <w:r>
              <w:rPr>
                <w:b/>
              </w:rPr>
              <w:t xml:space="preserve">Тема урока раздела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4" w:firstLine="0"/>
              <w:jc w:val="center"/>
            </w:pPr>
            <w:r>
              <w:t xml:space="preserve"> </w:t>
            </w:r>
          </w:p>
          <w:p w:rsidR="001C09D6" w:rsidRDefault="005A047F">
            <w:pPr>
              <w:spacing w:after="0" w:line="259" w:lineRule="auto"/>
              <w:ind w:left="0" w:right="4" w:firstLine="0"/>
              <w:jc w:val="center"/>
            </w:pPr>
            <w:r>
              <w:t xml:space="preserve"> </w:t>
            </w:r>
          </w:p>
          <w:p w:rsidR="00D710DB" w:rsidRDefault="005A047F" w:rsidP="00D710DB">
            <w:pPr>
              <w:spacing w:after="0" w:line="259" w:lineRule="auto"/>
              <w:ind w:left="0" w:right="4" w:firstLine="0"/>
              <w:jc w:val="center"/>
            </w:pPr>
            <w:r>
              <w:t xml:space="preserve"> </w:t>
            </w:r>
            <w:r>
              <w:rPr>
                <w:b/>
              </w:rPr>
              <w:t xml:space="preserve">Основные виды учебной </w:t>
            </w:r>
          </w:p>
          <w:p w:rsidR="001C09D6" w:rsidRPr="00D710DB" w:rsidRDefault="00D710DB" w:rsidP="00D710DB">
            <w:r>
              <w:rPr>
                <w:b/>
              </w:rPr>
              <w:t>деятельности</w:t>
            </w:r>
          </w:p>
        </w:tc>
      </w:tr>
    </w:tbl>
    <w:p w:rsidR="001C09D6" w:rsidRDefault="001C09D6">
      <w:pPr>
        <w:spacing w:after="0" w:line="259" w:lineRule="auto"/>
        <w:ind w:left="-1701" w:right="178" w:firstLine="0"/>
        <w:jc w:val="left"/>
      </w:pPr>
    </w:p>
    <w:tbl>
      <w:tblPr>
        <w:tblStyle w:val="TableGrid"/>
        <w:tblW w:w="10035" w:type="dxa"/>
        <w:tblInd w:w="-108" w:type="dxa"/>
        <w:tblCellMar>
          <w:top w:w="7" w:type="dxa"/>
          <w:left w:w="108" w:type="dxa"/>
          <w:right w:w="50" w:type="dxa"/>
        </w:tblCellMar>
        <w:tblLook w:val="04A0" w:firstRow="1" w:lastRow="0" w:firstColumn="1" w:lastColumn="0" w:noHBand="0" w:noVBand="1"/>
      </w:tblPr>
      <w:tblGrid>
        <w:gridCol w:w="961"/>
        <w:gridCol w:w="4821"/>
        <w:gridCol w:w="4253"/>
      </w:tblGrid>
      <w:tr w:rsidR="001C09D6" w:rsidTr="00D710DB">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Русский язык в современном мире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D710DB">
        <w:trPr>
          <w:trHeight w:val="97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Пунктуация и орфография. Знаки препинания: знаки завершения, разделения, выделения.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rsidTr="00D710DB">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Знаки препинания в сложных предложениях.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rsidTr="00D710DB">
        <w:trPr>
          <w:trHeight w:val="97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8" w:firstLine="0"/>
              <w:jc w:val="left"/>
            </w:pPr>
            <w:r>
              <w:t xml:space="preserve">Буквы н - нн в суффиксах прилагательных, причастий и наречий.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rsidTr="00D710DB">
        <w:trPr>
          <w:trHeight w:val="97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обобщение изученного материала. Буквы н - нн в суффиксах прилагательных, причастий и наречий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rsidTr="00D710DB">
        <w:trPr>
          <w:trHeight w:val="97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4" w:line="237" w:lineRule="auto"/>
              <w:ind w:left="0" w:right="0" w:firstLine="0"/>
            </w:pPr>
            <w:r>
              <w:t xml:space="preserve">Р/Р Изложение с грамматическим заданием по тексту А. Аверченко упр. </w:t>
            </w:r>
          </w:p>
          <w:p w:rsidR="001C09D6" w:rsidRDefault="005A047F">
            <w:pPr>
              <w:spacing w:after="0" w:line="259" w:lineRule="auto"/>
              <w:ind w:left="0" w:right="0" w:firstLine="0"/>
              <w:jc w:val="left"/>
            </w:pPr>
            <w:r>
              <w:t xml:space="preserve">26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rsidTr="00D710DB">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Слитное и раздельное написание не -  с разными частями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w:t>
            </w:r>
          </w:p>
        </w:tc>
      </w:tr>
      <w:tr w:rsidR="001C09D6" w:rsidTr="00D710DB">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Контрольный диктант№1 по теме "Повторение изученного в 7 классе"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rsidTr="00D710DB">
        <w:trPr>
          <w:trHeight w:val="977"/>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Основные единицы синтаксиса Текст как единица синтаксиса Предложение как единица синтаксиса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rsidTr="00D710DB">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Словосочетание как единица синтаксиса. Виды словосочетаний.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D710DB">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Синтаксические связи слов в словосочетаниях.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D710DB">
        <w:trPr>
          <w:trHeight w:val="97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Синтаксические связи слов в словосочетаниях. Синтаксический разбор словосочетаний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изучение нового </w:t>
            </w:r>
          </w:p>
        </w:tc>
      </w:tr>
      <w:tr w:rsidR="001C09D6" w:rsidTr="00D710DB">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4" w:line="259" w:lineRule="auto"/>
              <w:ind w:left="0" w:right="0" w:firstLine="0"/>
              <w:jc w:val="left"/>
            </w:pPr>
            <w:r>
              <w:t xml:space="preserve">Простое предложение. </w:t>
            </w:r>
          </w:p>
          <w:p w:rsidR="001C09D6" w:rsidRDefault="005A047F">
            <w:pPr>
              <w:spacing w:after="0" w:line="259" w:lineRule="auto"/>
              <w:ind w:left="0" w:right="0" w:firstLine="0"/>
            </w:pPr>
            <w:r>
              <w:t xml:space="preserve">Грамматическая основа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rsidTr="00D710DB">
        <w:trPr>
          <w:trHeight w:val="853"/>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Порядок слов в предложении. Интонация.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106"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15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Диктант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16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Описание  памятника культуры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Главные члены предложения. Подлежащее.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Сказуемое. Простое глагольное сказуемое.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Составное глагольное сказуемое.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Составное именное сказуемое.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Тире между подлежащим и сказуемым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Контрольный диктант №2 по теме: "Главные члены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Сжатое изложение с элементами сочинения-рассуждения "Язык- самая большая ценность народа".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Роль второстепенных членов предложения. Дополнение.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Прямое и косвенное дополнение.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1023" w:firstLine="0"/>
            </w:pPr>
            <w:r>
              <w:t xml:space="preserve">Определение согласованное и несогласованное. Способы выражения определения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Приложение. Знаки препинания при нём.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Обстоятельство.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Синтаксический разбор двусоставного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закрепление </w:t>
            </w:r>
          </w:p>
        </w:tc>
      </w:tr>
      <w:tr w:rsidR="001C09D6">
        <w:trPr>
          <w:trHeight w:val="980"/>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1217" w:firstLine="0"/>
            </w:pPr>
            <w:r>
              <w:t xml:space="preserve">Контрольная работа по теме "Второстепенные члены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82"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31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"Характеристика человека"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контрольной работы, работа над ошибками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работы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Главный член односоставного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Определённо-личные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Неопределённо-личные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Инструкция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Безличные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Рассуждение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Назывные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Понятие о неполных предложениях. Неполные предложения в диалоге и в сложном предложении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Синтаксический разбор односоставного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Урок-зачёт по теме "Односоставные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Контрольный диктант№3 по теме "Односоставные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Понятие об  осложненном предложении.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Понятие об однородных членах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Средства связи однородных членов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35"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47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Однородные и неоднородные определения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Изложение. Текст - сравнительная характеристика (по упр. 263)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Однородные члены, связанные сочинительными союзами, и пунктуация при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Практикум по теме «Пунктуация при однородных членах, связанных сочинительными союзами»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Обобщающие слова при однородных членах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Обобщающие слова при однородных членах предложения и знаки препинания при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Практикум по теме «Знаки препинания при обобщающих словах».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Синтаксический  разбор предложений с однородными членами.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53" w:firstLine="0"/>
              <w:jc w:val="left"/>
            </w:pPr>
            <w:r>
              <w:t xml:space="preserve">Пунктуационный разбор предложений с однородными членами.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закрепление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8" w:line="259" w:lineRule="auto"/>
              <w:ind w:left="0" w:right="0" w:firstLine="0"/>
              <w:jc w:val="left"/>
            </w:pPr>
            <w:r>
              <w:t xml:space="preserve">Обобщение изученного по теме </w:t>
            </w:r>
          </w:p>
          <w:p w:rsidR="001C09D6" w:rsidRDefault="005A047F">
            <w:pPr>
              <w:spacing w:after="0" w:line="259" w:lineRule="auto"/>
              <w:ind w:left="0" w:right="0" w:firstLine="0"/>
              <w:jc w:val="left"/>
            </w:pPr>
            <w:r>
              <w:t xml:space="preserve">"Однородные члены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4" w:line="259" w:lineRule="auto"/>
              <w:ind w:left="0" w:right="0" w:firstLine="0"/>
              <w:jc w:val="left"/>
            </w:pPr>
            <w:r>
              <w:t xml:space="preserve">Контрольный диктант по теме </w:t>
            </w:r>
          </w:p>
          <w:p w:rsidR="001C09D6" w:rsidRDefault="005A047F">
            <w:pPr>
              <w:spacing w:after="0" w:line="259" w:lineRule="auto"/>
              <w:ind w:left="0" w:right="0" w:firstLine="0"/>
              <w:jc w:val="left"/>
            </w:pPr>
            <w:r>
              <w:t xml:space="preserve">"Однородные члены предложения" .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Контрольное сочинение-отзыв№2  по картине В.Е. Попкова "Осенние дожди" (упр.281).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Обращение. Распространённые обращения. Выделительные знаки препинания при обращении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Употребление обращений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развитие речи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Р/Р Эпистолярный жанр. Составление делового письма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62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Вводные конструкции. Группы вводных слов и вводных сочетаний </w:t>
            </w:r>
            <w:r w:rsidR="00354655">
              <w:t>слов по значению.</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bl>
    <w:p w:rsidR="001C09D6" w:rsidRDefault="001C09D6">
      <w:pPr>
        <w:spacing w:after="0" w:line="259" w:lineRule="auto"/>
        <w:ind w:left="-1701" w:right="178" w:firstLine="0"/>
        <w:jc w:val="left"/>
      </w:pPr>
    </w:p>
    <w:tbl>
      <w:tblPr>
        <w:tblStyle w:val="TableGrid"/>
        <w:tblW w:w="10035" w:type="dxa"/>
        <w:tblInd w:w="-108" w:type="dxa"/>
        <w:tblCellMar>
          <w:top w:w="6" w:type="dxa"/>
          <w:left w:w="108" w:type="dxa"/>
          <w:right w:w="74" w:type="dxa"/>
        </w:tblCellMar>
        <w:tblLook w:val="04A0" w:firstRow="1" w:lastRow="0" w:firstColumn="1" w:lastColumn="0" w:noHBand="0" w:noVBand="1"/>
      </w:tblPr>
      <w:tblGrid>
        <w:gridCol w:w="961"/>
        <w:gridCol w:w="4821"/>
        <w:gridCol w:w="4253"/>
      </w:tblGrid>
      <w:tr w:rsidR="001C09D6" w:rsidTr="00354655">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Вводные слова, словосочетания и знаки препинания при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129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1" w:firstLine="0"/>
              <w:jc w:val="left"/>
            </w:pPr>
            <w:r>
              <w:t xml:space="preserve">Выделительные знаки препинания при вводных словах, вводных сочетаниях слов и вводных предложениях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rsidTr="00354655">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4" w:line="259" w:lineRule="auto"/>
              <w:ind w:left="0" w:right="0" w:firstLine="0"/>
              <w:jc w:val="left"/>
            </w:pPr>
            <w:r>
              <w:t xml:space="preserve"> Практическая работа по теме </w:t>
            </w:r>
          </w:p>
          <w:p w:rsidR="001C09D6" w:rsidRDefault="005A047F">
            <w:pPr>
              <w:spacing w:after="0" w:line="259" w:lineRule="auto"/>
              <w:ind w:left="0" w:right="0" w:firstLine="0"/>
              <w:jc w:val="left"/>
            </w:pPr>
            <w:r>
              <w:t xml:space="preserve">«Пунктуация при вводных словах»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rsidTr="00354655">
        <w:trPr>
          <w:trHeight w:val="849"/>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Контрольное сжатое изложение №1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rsidTr="00354655">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Вставные слова, словосочетания и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Междометия в предложении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97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Контрольный диктант№4 по теме "Обращения, вводные слова и междометия"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rsidTr="00354655">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Понятие об обособлении второстепенных членов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977"/>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1" w:firstLine="0"/>
              <w:jc w:val="left"/>
            </w:pPr>
            <w:r>
              <w:t xml:space="preserve">Обособление определений. Выделительные знаки препинания при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1620"/>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463" w:firstLine="0"/>
            </w:pPr>
            <w:r>
              <w:t xml:space="preserve">Обособление согласованных распространённых и нераспространённых определений. Выделительные знаки препинания при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129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Обособление определений с обстоятельственным оттенком значения. Обособление несогласованных определений.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976"/>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1" w:firstLine="0"/>
              <w:jc w:val="left"/>
            </w:pPr>
            <w:r>
              <w:t xml:space="preserve">Обособление приложений. Выделительные знаки препинания при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rsidTr="00354655">
        <w:trPr>
          <w:trHeight w:val="853"/>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75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Рассуждение на дискуссионную тему.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174"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76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Р/Р Практикум по рассуждению на дискуссионную тему.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закрепление </w:t>
            </w:r>
          </w:p>
        </w:tc>
      </w:tr>
      <w:tr w:rsidR="001C09D6">
        <w:trPr>
          <w:trHeight w:val="1300"/>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Обособление обстоятельств, выраженных деепричастным оборотом и одиночным деепричастием.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Сравнительный оборот. Отсутствие </w:t>
            </w:r>
          </w:p>
          <w:p w:rsidR="001C09D6" w:rsidRDefault="005A047F">
            <w:pPr>
              <w:spacing w:after="0" w:line="259" w:lineRule="auto"/>
              <w:ind w:left="0" w:right="0" w:firstLine="0"/>
              <w:jc w:val="left"/>
            </w:pPr>
            <w:r>
              <w:t xml:space="preserve">или наличие запятой перед союзом КАК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433" w:firstLine="0"/>
            </w:pPr>
            <w:r>
              <w:t xml:space="preserve">Обособление обстоятельств, выраженных существительными с предлогами.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Контрольный диктант №5 с грамматическим заданием по теме "Обособление обстоятельств"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173" w:firstLine="0"/>
            </w:pPr>
            <w:r>
              <w:t xml:space="preserve">Обособленные уточняющие члены предложения. Выделительные знаки препинания при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Обособление уточняющих членов предложения, присоединяемых при помощи союзов и других слов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Обособление дополнений с предлогами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Синтаксический и пунктуационный разбор предложения с обособленными членами.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Обобщение по теме "Обособленные члены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8" w:line="259" w:lineRule="auto"/>
              <w:ind w:left="0" w:right="0" w:firstLine="0"/>
              <w:jc w:val="left"/>
            </w:pPr>
            <w:r>
              <w:t xml:space="preserve">Контрольная работа по теме </w:t>
            </w:r>
          </w:p>
          <w:p w:rsidR="001C09D6" w:rsidRDefault="005A047F">
            <w:pPr>
              <w:spacing w:after="0" w:line="259" w:lineRule="auto"/>
              <w:ind w:left="0" w:right="0" w:firstLine="0"/>
              <w:jc w:val="left"/>
            </w:pPr>
            <w:r>
              <w:t xml:space="preserve">"Обособленные члены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Контрольное сжатое изложение№2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8" w:line="259" w:lineRule="auto"/>
              <w:ind w:left="0" w:right="0" w:firstLine="0"/>
              <w:jc w:val="left"/>
            </w:pPr>
            <w:r>
              <w:t xml:space="preserve">Понятие о чужой речи. </w:t>
            </w:r>
          </w:p>
          <w:p w:rsidR="001C09D6" w:rsidRDefault="005A047F">
            <w:pPr>
              <w:spacing w:after="0" w:line="259" w:lineRule="auto"/>
              <w:ind w:left="0" w:right="0" w:firstLine="0"/>
              <w:jc w:val="left"/>
            </w:pPr>
            <w:r>
              <w:t xml:space="preserve">Комментирующая часть.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89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Прямая и косвенная речь. Косвенная речь.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Прямая речь. Разделительные и выделительные знаки препинания в предложениях с прямой речью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повторение </w:t>
            </w:r>
          </w:p>
        </w:tc>
      </w:tr>
    </w:tbl>
    <w:p w:rsidR="001C09D6" w:rsidRDefault="005A047F">
      <w:pPr>
        <w:spacing w:after="216" w:line="259" w:lineRule="auto"/>
        <w:ind w:left="-123" w:right="0" w:firstLine="0"/>
        <w:jc w:val="left"/>
      </w:pPr>
      <w:r>
        <w:rPr>
          <w:noProof/>
        </w:rPr>
        <w:drawing>
          <wp:inline distT="0" distB="0" distL="0" distR="0">
            <wp:extent cx="6385560" cy="7315201"/>
            <wp:effectExtent l="0" t="0" r="0" b="0"/>
            <wp:docPr id="146691" name="Picture 146691"/>
            <wp:cNvGraphicFramePr/>
            <a:graphic xmlns:a="http://schemas.openxmlformats.org/drawingml/2006/main">
              <a:graphicData uri="http://schemas.openxmlformats.org/drawingml/2006/picture">
                <pic:pic xmlns:pic="http://schemas.openxmlformats.org/drawingml/2006/picture">
                  <pic:nvPicPr>
                    <pic:cNvPr id="146691" name="Picture 146691"/>
                    <pic:cNvPicPr/>
                  </pic:nvPicPr>
                  <pic:blipFill>
                    <a:blip r:embed="rId15"/>
                    <a:stretch>
                      <a:fillRect/>
                    </a:stretch>
                  </pic:blipFill>
                  <pic:spPr>
                    <a:xfrm>
                      <a:off x="0" y="0"/>
                      <a:ext cx="6385560" cy="7315201"/>
                    </a:xfrm>
                    <a:prstGeom prst="rect">
                      <a:avLst/>
                    </a:prstGeom>
                  </pic:spPr>
                </pic:pic>
              </a:graphicData>
            </a:graphic>
          </wp:inline>
        </w:drawing>
      </w:r>
    </w:p>
    <w:tbl>
      <w:tblPr>
        <w:tblStyle w:val="TableGrid"/>
        <w:tblW w:w="10035" w:type="dxa"/>
        <w:tblInd w:w="-108" w:type="dxa"/>
        <w:tblCellMar>
          <w:top w:w="7" w:type="dxa"/>
          <w:left w:w="108" w:type="dxa"/>
          <w:right w:w="42" w:type="dxa"/>
        </w:tblCellMar>
        <w:tblLook w:val="04A0" w:firstRow="1" w:lastRow="0" w:firstColumn="1" w:lastColumn="0" w:noHBand="0" w:noVBand="1"/>
      </w:tblPr>
      <w:tblGrid>
        <w:gridCol w:w="961"/>
        <w:gridCol w:w="4821"/>
        <w:gridCol w:w="4253"/>
      </w:tblGrid>
      <w:tr w:rsidR="001C09D6">
        <w:trPr>
          <w:trHeight w:val="1620"/>
        </w:trPr>
        <w:tc>
          <w:tcPr>
            <w:tcW w:w="960" w:type="dxa"/>
            <w:tcBorders>
              <w:top w:val="single" w:sz="3" w:space="0" w:color="000000"/>
              <w:left w:val="single" w:sz="3" w:space="0" w:color="000000"/>
              <w:bottom w:val="single" w:sz="3" w:space="0" w:color="000000"/>
              <w:right w:val="single" w:sz="3" w:space="0" w:color="000000"/>
            </w:tcBorders>
            <w:vAlign w:val="center"/>
          </w:tcPr>
          <w:p w:rsidR="001C09D6" w:rsidRDefault="005A047F">
            <w:pPr>
              <w:spacing w:after="28" w:line="259" w:lineRule="auto"/>
              <w:ind w:left="232" w:right="0" w:firstLine="0"/>
              <w:jc w:val="left"/>
            </w:pPr>
            <w:r>
              <w:rPr>
                <w:b/>
              </w:rPr>
              <w:lastRenderedPageBreak/>
              <w:t xml:space="preserve">№ </w:t>
            </w:r>
          </w:p>
          <w:p w:rsidR="001C09D6" w:rsidRDefault="005A047F">
            <w:pPr>
              <w:spacing w:after="0" w:line="259" w:lineRule="auto"/>
              <w:ind w:left="4" w:right="0" w:firstLine="0"/>
            </w:pPr>
            <w:r>
              <w:rPr>
                <w:b/>
              </w:rPr>
              <w:t xml:space="preserve">урока </w:t>
            </w:r>
          </w:p>
        </w:tc>
        <w:tc>
          <w:tcPr>
            <w:tcW w:w="4821" w:type="dxa"/>
            <w:tcBorders>
              <w:top w:val="single" w:sz="3" w:space="0" w:color="000000"/>
              <w:left w:val="single" w:sz="3" w:space="0" w:color="000000"/>
              <w:bottom w:val="single" w:sz="3" w:space="0" w:color="000000"/>
              <w:right w:val="single" w:sz="3" w:space="0" w:color="000000"/>
            </w:tcBorders>
            <w:vAlign w:val="center"/>
          </w:tcPr>
          <w:p w:rsidR="001C09D6" w:rsidRDefault="005A047F">
            <w:pPr>
              <w:spacing w:after="0" w:line="259" w:lineRule="auto"/>
              <w:ind w:left="0" w:right="69" w:firstLine="0"/>
              <w:jc w:val="center"/>
            </w:pPr>
            <w:r>
              <w:rPr>
                <w:b/>
              </w:rPr>
              <w:t xml:space="preserve">Тема урока раздела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center"/>
            </w:pPr>
            <w:r>
              <w:t xml:space="preserve"> </w:t>
            </w:r>
          </w:p>
          <w:p w:rsidR="001C09D6" w:rsidRDefault="005A047F">
            <w:pPr>
              <w:spacing w:after="0" w:line="259" w:lineRule="auto"/>
              <w:ind w:left="0" w:right="0" w:firstLine="0"/>
              <w:jc w:val="center"/>
            </w:pPr>
            <w:r>
              <w:t xml:space="preserve"> </w:t>
            </w:r>
          </w:p>
          <w:p w:rsidR="001C09D6" w:rsidRDefault="005A047F">
            <w:pPr>
              <w:spacing w:after="0" w:line="259" w:lineRule="auto"/>
              <w:ind w:left="0" w:right="0" w:firstLine="0"/>
              <w:jc w:val="center"/>
            </w:pPr>
            <w:r>
              <w:t xml:space="preserve"> </w:t>
            </w:r>
          </w:p>
          <w:p w:rsidR="001C09D6" w:rsidRDefault="005A047F">
            <w:pPr>
              <w:spacing w:after="0" w:line="259" w:lineRule="auto"/>
              <w:ind w:left="0" w:right="0" w:firstLine="0"/>
              <w:jc w:val="center"/>
            </w:pPr>
            <w:r>
              <w:rPr>
                <w:b/>
              </w:rPr>
              <w:t xml:space="preserve">Основные виды учебной деятельности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w:t>
            </w:r>
          </w:p>
          <w:p w:rsidR="001C09D6" w:rsidRDefault="005A047F">
            <w:pPr>
              <w:spacing w:after="0" w:line="259" w:lineRule="auto"/>
              <w:ind w:left="0" w:right="0" w:firstLine="0"/>
              <w:jc w:val="left"/>
            </w:pPr>
            <w:r>
              <w:t xml:space="preserve">Международное значение русского языка.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bl>
    <w:p w:rsidR="001C09D6" w:rsidRDefault="001C09D6">
      <w:pPr>
        <w:spacing w:after="0" w:line="259" w:lineRule="auto"/>
        <w:ind w:left="-1701" w:right="178" w:firstLine="0"/>
      </w:pPr>
    </w:p>
    <w:tbl>
      <w:tblPr>
        <w:tblStyle w:val="TableGrid"/>
        <w:tblW w:w="10035" w:type="dxa"/>
        <w:tblInd w:w="-108" w:type="dxa"/>
        <w:tblCellMar>
          <w:top w:w="2" w:type="dxa"/>
          <w:left w:w="108" w:type="dxa"/>
          <w:right w:w="115"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Русский язык- государственный язык Российской Федерации.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Фонетика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Фонетика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Лексика и фразеология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Лексика и фразеология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Морфемика, словообразование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Морфемика, словообразование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Морфология. 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Морфология. 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Словосочетание.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Простое предложение.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Синтаксис простого предложения. Текст.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изученного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14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Диктант с грамматическим заданием.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диктанта.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работы, исправление ошибок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Сложное предложение. Основные виды сложных предложений.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Сложное предложение. Основные виды сложных предложений.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закрепление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70" w:type="dxa"/>
        </w:tblCellMar>
        <w:tblLook w:val="04A0" w:firstRow="1" w:lastRow="0" w:firstColumn="1" w:lastColumn="0" w:noHBand="0" w:noVBand="1"/>
      </w:tblPr>
      <w:tblGrid>
        <w:gridCol w:w="961"/>
        <w:gridCol w:w="4821"/>
        <w:gridCol w:w="4253"/>
      </w:tblGrid>
      <w:tr w:rsidR="001C09D6">
        <w:trPr>
          <w:trHeight w:val="852"/>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18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Способы сжатия содержания текста. Тезисы. Конспект.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Развитие речи, изучение нового, работа с текстом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19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Р/р. Способы сжатия содержания текста. Тезисы. Конспект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закрепление, работа с текстом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Сжатое изложение.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Р/р. Сжатое изложение.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97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58" w:line="237" w:lineRule="auto"/>
              <w:ind w:left="0" w:right="0" w:firstLine="0"/>
            </w:pPr>
            <w:r>
              <w:t xml:space="preserve">Основные группы сложносочиненных предложений по значению и союзам. </w:t>
            </w:r>
          </w:p>
          <w:p w:rsidR="001C09D6" w:rsidRDefault="005A047F">
            <w:pPr>
              <w:spacing w:after="0" w:line="259" w:lineRule="auto"/>
              <w:ind w:left="0" w:right="0" w:firstLine="0"/>
              <w:jc w:val="left"/>
            </w:pPr>
            <w:r>
              <w:t xml:space="preserve">Знаки препинания в ССП.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1301"/>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Основные группы </w:t>
            </w:r>
          </w:p>
          <w:p w:rsidR="001C09D6" w:rsidRDefault="005A047F">
            <w:pPr>
              <w:spacing w:after="0" w:line="259" w:lineRule="auto"/>
              <w:ind w:left="0" w:right="0" w:firstLine="0"/>
              <w:jc w:val="left"/>
            </w:pPr>
            <w:r>
              <w:t xml:space="preserve">сложносочиненных предложений по значению и союзам. Знаки препинания в ССП.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51" w:line="240" w:lineRule="auto"/>
              <w:ind w:left="0" w:right="0" w:firstLine="0"/>
            </w:pPr>
            <w:r>
              <w:t xml:space="preserve">Основные группы сложносочиненных предложений по значению и союзам. </w:t>
            </w:r>
          </w:p>
          <w:p w:rsidR="001C09D6" w:rsidRDefault="005A047F">
            <w:pPr>
              <w:spacing w:after="0" w:line="259" w:lineRule="auto"/>
              <w:ind w:left="0" w:right="0" w:firstLine="0"/>
              <w:jc w:val="left"/>
            </w:pPr>
            <w:r>
              <w:t xml:space="preserve">Знаки препинания в ССП.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Знаки препинания в ССП.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Знаки препинания в ССП. Практикум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8" w:line="259" w:lineRule="auto"/>
              <w:ind w:left="0" w:right="0" w:firstLine="0"/>
              <w:jc w:val="left"/>
            </w:pPr>
            <w:r>
              <w:t xml:space="preserve">Повторение по теме </w:t>
            </w:r>
          </w:p>
          <w:p w:rsidR="001C09D6" w:rsidRDefault="005A047F">
            <w:pPr>
              <w:spacing w:after="0" w:line="259" w:lineRule="auto"/>
              <w:ind w:left="0" w:right="0" w:firstLine="0"/>
              <w:jc w:val="left"/>
            </w:pPr>
            <w:r>
              <w:t xml:space="preserve">«Сложносочиненное предложение»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28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24" w:line="259" w:lineRule="auto"/>
              <w:ind w:left="0" w:right="0" w:firstLine="0"/>
              <w:jc w:val="left"/>
            </w:pPr>
            <w:r>
              <w:t xml:space="preserve">Контрольная работа по теме </w:t>
            </w:r>
          </w:p>
          <w:p w:rsidR="001C09D6" w:rsidRDefault="005A047F">
            <w:pPr>
              <w:spacing w:after="0" w:line="259" w:lineRule="auto"/>
              <w:ind w:left="0" w:right="0" w:firstLine="0"/>
              <w:jc w:val="left"/>
            </w:pPr>
            <w:r>
              <w:t xml:space="preserve">«Сложносочиненное предложение»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29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контрольной работы, работа над ошибками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работы, исправление ошибок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Сложноподчиненные предложения. Строение ССП. Подчинительные союзы и союзные слова.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Строение СПП. Схемы СПП.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Урок развития речи. СПП в речи. </w:t>
            </w:r>
          </w:p>
          <w:p w:rsidR="001C09D6" w:rsidRDefault="005A047F">
            <w:pPr>
              <w:spacing w:after="0" w:line="259" w:lineRule="auto"/>
              <w:ind w:left="0" w:right="0" w:firstLine="0"/>
              <w:jc w:val="left"/>
            </w:pPr>
            <w:r>
              <w:t xml:space="preserve">(Пересказ текста с использованием СПП.)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Развитие речи, работа с текстом.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Изложение.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письменной речи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115"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34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Р/р. Изложение.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письменной речи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Основные группы СПП по их значению. СПП  с придаточными определительными.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Основные группы СПП по их значению. СПП  с придаточными определительными.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изъяснительными.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СПП  с придаточными изъяснительными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39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обстоятельственными.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степени и образа действия.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места.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времени.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условными.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44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причины.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цели.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сравнительными.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уступительными.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следствия.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49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придаточными присоединительными.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154"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50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Повторение по теме «Виды придаточных предложений в СПП»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Контрольная работа «Виды придаточных предложений»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Анализ контрольной работы. Работа над ошибками.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 исправление ошибок </w:t>
            </w:r>
          </w:p>
        </w:tc>
      </w:tr>
      <w:tr w:rsidR="001C09D6">
        <w:trPr>
          <w:trHeight w:val="1300"/>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несколькими придаточными. Основные виды СПП с двумя или несколькими придаточными и пунктуация в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1297"/>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СПП  с несколькими придаточными. Основные виды СПП с двумя или несколькими придаточными и пунктуация в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1300"/>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СПП  с несколькими придаточными. Основные виды СПП с двумя или несколькими придаточными и пунктуация в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Практическая работа по теме «СПП с несколькими придаточными»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Сочинение-рассуждение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58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Р/р. Сочинение-рассуждение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59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Бессоюзные сложные предложения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Запятая в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Запятая в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БСП.  Точка с запятой в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БСП.  Точка с запятой в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Двоеточие в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70" w:type="dxa"/>
        </w:tblCellMar>
        <w:tblLook w:val="04A0" w:firstRow="1" w:lastRow="0" w:firstColumn="1" w:lastColumn="0" w:noHBand="0" w:noVBand="1"/>
      </w:tblPr>
      <w:tblGrid>
        <w:gridCol w:w="961"/>
        <w:gridCol w:w="4821"/>
        <w:gridCol w:w="4253"/>
      </w:tblGrid>
      <w:tr w:rsidR="001C09D6">
        <w:trPr>
          <w:trHeight w:val="844"/>
        </w:trPr>
        <w:tc>
          <w:tcPr>
            <w:tcW w:w="960"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65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Двоеточие в БСП.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Тире в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Тире в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Р/р. Реферат-сообщение на лингвистическую тему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работа с текстом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69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Р/р. Реферат-сообщение на лингвистическую тему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Развитие устной речи, монологическое выступление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по теме «Бессоюзное сложное предложение»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Контрольная работа по теме «БСП»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контрольных работ, работа над ошибками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 исправление ошибок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39" w:firstLine="0"/>
              <w:jc w:val="left"/>
            </w:pPr>
            <w:r>
              <w:t xml:space="preserve">Сложные предложения с различными видами союзной и бессоюзной связи и пунктуация в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Изучение нового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74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39" w:firstLine="0"/>
              <w:jc w:val="left"/>
            </w:pPr>
            <w:r>
              <w:t xml:space="preserve"> Сложные предложения с различными видами союзной и бессоюзной связи и пунктуация в них.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Закрепление </w:t>
            </w:r>
          </w:p>
        </w:tc>
      </w:tr>
      <w:tr w:rsidR="001C09D6">
        <w:trPr>
          <w:trHeight w:val="849"/>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по теме «Сложное предложение»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94" w:firstLine="0"/>
            </w:pPr>
            <w:r>
              <w:t xml:space="preserve">Подготовка к контрольной работе (диктант с грамматическим заданием) по теме «Сложное предложение».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trPr>
          <w:trHeight w:val="852"/>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Контрольный диктант с грамматическим заданием.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trPr>
          <w:trHeight w:val="848"/>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Анализ диктанта. Работа над ошибками.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работы, исправление ошибок </w:t>
            </w:r>
          </w:p>
        </w:tc>
      </w:tr>
      <w:tr w:rsidR="001C09D6">
        <w:trPr>
          <w:trHeight w:val="976"/>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79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Роль  языка в жизни общества. Язык как исторически развивающееся явление.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обобщение </w:t>
            </w:r>
          </w:p>
        </w:tc>
      </w:tr>
      <w:tr w:rsidR="001C09D6">
        <w:trPr>
          <w:trHeight w:val="853"/>
        </w:trPr>
        <w:tc>
          <w:tcPr>
            <w:tcW w:w="960"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Русский литературный язык.  Стили РЛЯ.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обобщение </w:t>
            </w:r>
          </w:p>
        </w:tc>
      </w:tr>
    </w:tbl>
    <w:p w:rsidR="001C09D6" w:rsidRDefault="001C09D6">
      <w:pPr>
        <w:spacing w:after="0" w:line="259" w:lineRule="auto"/>
        <w:ind w:left="-1701" w:right="178" w:firstLine="0"/>
        <w:jc w:val="left"/>
      </w:pPr>
    </w:p>
    <w:tbl>
      <w:tblPr>
        <w:tblStyle w:val="TableGrid"/>
        <w:tblW w:w="10035" w:type="dxa"/>
        <w:tblInd w:w="-108" w:type="dxa"/>
        <w:tblCellMar>
          <w:top w:w="2" w:type="dxa"/>
          <w:left w:w="108" w:type="dxa"/>
          <w:right w:w="75" w:type="dxa"/>
        </w:tblCellMar>
        <w:tblLook w:val="04A0" w:firstRow="1" w:lastRow="0" w:firstColumn="1" w:lastColumn="0" w:noHBand="0" w:noVBand="1"/>
      </w:tblPr>
      <w:tblGrid>
        <w:gridCol w:w="961"/>
        <w:gridCol w:w="4821"/>
        <w:gridCol w:w="4253"/>
      </w:tblGrid>
      <w:tr w:rsidR="001C09D6" w:rsidTr="00CE42FF">
        <w:trPr>
          <w:trHeight w:val="844"/>
        </w:trPr>
        <w:tc>
          <w:tcPr>
            <w:tcW w:w="96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81 </w:t>
            </w:r>
          </w:p>
        </w:tc>
        <w:tc>
          <w:tcPr>
            <w:tcW w:w="4821"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Р/Р Русский литературный язык. Стили РЛЯ. </w:t>
            </w:r>
          </w:p>
        </w:tc>
        <w:tc>
          <w:tcPr>
            <w:tcW w:w="4253" w:type="dxa"/>
            <w:tcBorders>
              <w:top w:val="nil"/>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Развитие речи, обобщение </w:t>
            </w:r>
          </w:p>
        </w:tc>
      </w:tr>
      <w:tr w:rsidR="001C09D6" w:rsidTr="00CE42FF">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Подготовка к контрольному тесту по программе 9 класса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обобщение, систематизация </w:t>
            </w:r>
          </w:p>
        </w:tc>
      </w:tr>
      <w:tr w:rsidR="001C09D6" w:rsidTr="00CE42FF">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Контрольный тест по программе 9 класса.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Контроль знаний </w:t>
            </w:r>
          </w:p>
        </w:tc>
      </w:tr>
      <w:tr w:rsidR="001C09D6" w:rsidTr="00CE42FF">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Анализ тестовых работ.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Анализ работ, исправление ошибок </w:t>
            </w:r>
          </w:p>
        </w:tc>
      </w:tr>
      <w:tr w:rsidR="001C09D6" w:rsidTr="00CE42FF">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Фонетика. Графика. 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Повторение.  Состав слова и словообразование. 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87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Повторение.  Состав слова и словообразование. 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88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Повторение. Морфология. Именные  части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lastRenderedPageBreak/>
              <w:t xml:space="preserve">89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Повторение. Морфология. Именные  части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90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Повторение. Морфология. Глагол. Орфография.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49"/>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91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Морфология. Причастие. Деепричастие.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92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 Повторение. Морфология. Наречие. Категория состояния.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93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pPr>
            <w:r>
              <w:t xml:space="preserve">Повторение. Морфология. Наречие. Категория состояния.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52"/>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94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 Повторение. Служебные части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848"/>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95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Служебные части речи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Повторение, закрепление, обобщение, систематизация </w:t>
            </w:r>
          </w:p>
        </w:tc>
      </w:tr>
      <w:tr w:rsidR="001C09D6" w:rsidTr="00CE42FF">
        <w:trPr>
          <w:trHeight w:val="980"/>
        </w:trPr>
        <w:tc>
          <w:tcPr>
            <w:tcW w:w="96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96 </w:t>
            </w:r>
          </w:p>
        </w:tc>
        <w:tc>
          <w:tcPr>
            <w:tcW w:w="4821"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0" w:firstLine="0"/>
              <w:jc w:val="left"/>
            </w:pPr>
            <w:r>
              <w:t xml:space="preserve">Подготовка к ГВЭ. Написание изложения с творческим заданием </w:t>
            </w:r>
          </w:p>
        </w:tc>
        <w:tc>
          <w:tcPr>
            <w:tcW w:w="4253" w:type="dxa"/>
            <w:tcBorders>
              <w:top w:val="single" w:sz="3" w:space="0" w:color="000000"/>
              <w:left w:val="single" w:sz="3" w:space="0" w:color="000000"/>
              <w:bottom w:val="single" w:sz="3" w:space="0" w:color="000000"/>
              <w:right w:val="single" w:sz="3" w:space="0" w:color="000000"/>
            </w:tcBorders>
          </w:tcPr>
          <w:p w:rsidR="001C09D6" w:rsidRDefault="005A047F">
            <w:pPr>
              <w:spacing w:after="0" w:line="259" w:lineRule="auto"/>
              <w:ind w:left="0" w:right="653" w:firstLine="0"/>
            </w:pPr>
            <w:r>
              <w:t xml:space="preserve">Повторение, закрепление, обобщение, систематизация, развитие речи </w:t>
            </w:r>
          </w:p>
        </w:tc>
      </w:tr>
      <w:tr w:rsidR="00081E10" w:rsidTr="00CE42FF">
        <w:trPr>
          <w:trHeight w:val="980"/>
        </w:trPr>
        <w:tc>
          <w:tcPr>
            <w:tcW w:w="961" w:type="dxa"/>
            <w:tcBorders>
              <w:top w:val="single" w:sz="3" w:space="0" w:color="000000"/>
              <w:left w:val="single" w:sz="3" w:space="0" w:color="000000"/>
              <w:bottom w:val="single" w:sz="3" w:space="0" w:color="000000"/>
              <w:right w:val="single" w:sz="3" w:space="0" w:color="000000"/>
            </w:tcBorders>
          </w:tcPr>
          <w:p w:rsidR="00081E10" w:rsidRDefault="00081E10">
            <w:pPr>
              <w:spacing w:after="0" w:line="259" w:lineRule="auto"/>
              <w:ind w:left="0" w:right="0" w:firstLine="0"/>
              <w:jc w:val="left"/>
            </w:pPr>
            <w:r>
              <w:t>97</w:t>
            </w:r>
          </w:p>
        </w:tc>
        <w:tc>
          <w:tcPr>
            <w:tcW w:w="4821" w:type="dxa"/>
            <w:tcBorders>
              <w:top w:val="single" w:sz="3" w:space="0" w:color="000000"/>
              <w:left w:val="single" w:sz="3" w:space="0" w:color="000000"/>
              <w:bottom w:val="single" w:sz="3" w:space="0" w:color="000000"/>
              <w:right w:val="single" w:sz="3" w:space="0" w:color="000000"/>
            </w:tcBorders>
          </w:tcPr>
          <w:p w:rsidR="00081E10" w:rsidRDefault="00081E10">
            <w:pPr>
              <w:spacing w:after="0" w:line="259" w:lineRule="auto"/>
              <w:ind w:left="0" w:right="0" w:firstLine="0"/>
              <w:jc w:val="left"/>
            </w:pPr>
            <w:r>
              <w:t>Подготовка к ГВЭ. Написание изложения с творческим заданием</w:t>
            </w:r>
          </w:p>
        </w:tc>
        <w:tc>
          <w:tcPr>
            <w:tcW w:w="4253" w:type="dxa"/>
            <w:tcBorders>
              <w:top w:val="single" w:sz="3" w:space="0" w:color="000000"/>
              <w:left w:val="single" w:sz="3" w:space="0" w:color="000000"/>
              <w:bottom w:val="single" w:sz="3" w:space="0" w:color="000000"/>
              <w:right w:val="single" w:sz="3" w:space="0" w:color="000000"/>
            </w:tcBorders>
          </w:tcPr>
          <w:p w:rsidR="00081E10" w:rsidRDefault="00081E10">
            <w:pPr>
              <w:spacing w:after="0" w:line="259" w:lineRule="auto"/>
              <w:ind w:left="0" w:right="653" w:firstLine="0"/>
            </w:pPr>
            <w:r>
              <w:t>Контроль</w:t>
            </w:r>
          </w:p>
        </w:tc>
      </w:tr>
      <w:tr w:rsidR="00081E10" w:rsidTr="00CE42FF">
        <w:trPr>
          <w:trHeight w:val="980"/>
        </w:trPr>
        <w:tc>
          <w:tcPr>
            <w:tcW w:w="961" w:type="dxa"/>
            <w:tcBorders>
              <w:top w:val="single" w:sz="3" w:space="0" w:color="000000"/>
              <w:left w:val="single" w:sz="3" w:space="0" w:color="000000"/>
              <w:bottom w:val="single" w:sz="3" w:space="0" w:color="000000"/>
              <w:right w:val="single" w:sz="3" w:space="0" w:color="000000"/>
            </w:tcBorders>
          </w:tcPr>
          <w:p w:rsidR="00081E10" w:rsidRDefault="00081E10">
            <w:pPr>
              <w:spacing w:after="0" w:line="259" w:lineRule="auto"/>
              <w:ind w:left="0" w:right="0" w:firstLine="0"/>
              <w:jc w:val="left"/>
            </w:pPr>
            <w:r>
              <w:t>98</w:t>
            </w:r>
          </w:p>
        </w:tc>
        <w:tc>
          <w:tcPr>
            <w:tcW w:w="4821" w:type="dxa"/>
            <w:tcBorders>
              <w:top w:val="single" w:sz="3" w:space="0" w:color="000000"/>
              <w:left w:val="single" w:sz="3" w:space="0" w:color="000000"/>
              <w:bottom w:val="single" w:sz="3" w:space="0" w:color="000000"/>
              <w:right w:val="single" w:sz="3" w:space="0" w:color="000000"/>
            </w:tcBorders>
          </w:tcPr>
          <w:p w:rsidR="00081E10" w:rsidRDefault="00081E10">
            <w:pPr>
              <w:spacing w:after="0" w:line="259" w:lineRule="auto"/>
              <w:ind w:left="0" w:right="0" w:firstLine="0"/>
              <w:jc w:val="left"/>
            </w:pPr>
            <w:r>
              <w:t>Синтаксис словосочетания и предложения. Пунктуация.</w:t>
            </w:r>
          </w:p>
        </w:tc>
        <w:tc>
          <w:tcPr>
            <w:tcW w:w="4253" w:type="dxa"/>
            <w:tcBorders>
              <w:top w:val="single" w:sz="3" w:space="0" w:color="000000"/>
              <w:left w:val="single" w:sz="3" w:space="0" w:color="000000"/>
              <w:bottom w:val="single" w:sz="3" w:space="0" w:color="000000"/>
              <w:right w:val="single" w:sz="3" w:space="0" w:color="000000"/>
            </w:tcBorders>
          </w:tcPr>
          <w:p w:rsidR="00081E10" w:rsidRDefault="00081E10" w:rsidP="00081E10">
            <w:pPr>
              <w:spacing w:after="0" w:line="259" w:lineRule="auto"/>
              <w:ind w:left="0" w:right="653" w:firstLine="0"/>
            </w:pPr>
            <w:r>
              <w:t>Повторение, закрепление</w:t>
            </w:r>
            <w:r>
              <w:t>.</w:t>
            </w:r>
            <w:r>
              <w:t xml:space="preserve">       </w:t>
            </w:r>
          </w:p>
        </w:tc>
      </w:tr>
      <w:tr w:rsidR="00081E10" w:rsidTr="00CE42FF">
        <w:trPr>
          <w:trHeight w:val="980"/>
        </w:trPr>
        <w:tc>
          <w:tcPr>
            <w:tcW w:w="961" w:type="dxa"/>
            <w:tcBorders>
              <w:top w:val="single" w:sz="3" w:space="0" w:color="000000"/>
              <w:left w:val="single" w:sz="3" w:space="0" w:color="000000"/>
              <w:bottom w:val="single" w:sz="3" w:space="0" w:color="000000"/>
              <w:right w:val="single" w:sz="3" w:space="0" w:color="000000"/>
            </w:tcBorders>
          </w:tcPr>
          <w:p w:rsidR="00081E10" w:rsidRDefault="00081E10">
            <w:pPr>
              <w:spacing w:after="0" w:line="259" w:lineRule="auto"/>
              <w:ind w:left="0" w:right="0" w:firstLine="0"/>
              <w:jc w:val="left"/>
            </w:pPr>
            <w:r>
              <w:t>99</w:t>
            </w:r>
          </w:p>
        </w:tc>
        <w:tc>
          <w:tcPr>
            <w:tcW w:w="4821" w:type="dxa"/>
            <w:tcBorders>
              <w:top w:val="single" w:sz="3" w:space="0" w:color="000000"/>
              <w:left w:val="single" w:sz="3" w:space="0" w:color="000000"/>
              <w:bottom w:val="single" w:sz="3" w:space="0" w:color="000000"/>
              <w:right w:val="single" w:sz="3" w:space="0" w:color="000000"/>
            </w:tcBorders>
          </w:tcPr>
          <w:p w:rsidR="00081E10" w:rsidRDefault="00081E10">
            <w:pPr>
              <w:spacing w:after="0" w:line="259" w:lineRule="auto"/>
              <w:ind w:left="0" w:right="0" w:firstLine="0"/>
              <w:jc w:val="left"/>
            </w:pPr>
            <w:r>
              <w:t>Употребление знаков препинания</w:t>
            </w:r>
          </w:p>
        </w:tc>
        <w:tc>
          <w:tcPr>
            <w:tcW w:w="4253" w:type="dxa"/>
            <w:tcBorders>
              <w:top w:val="single" w:sz="3" w:space="0" w:color="000000"/>
              <w:left w:val="single" w:sz="3" w:space="0" w:color="000000"/>
              <w:bottom w:val="single" w:sz="3" w:space="0" w:color="000000"/>
              <w:right w:val="single" w:sz="3" w:space="0" w:color="000000"/>
            </w:tcBorders>
          </w:tcPr>
          <w:p w:rsidR="00081E10" w:rsidRDefault="00081E10" w:rsidP="00081E10">
            <w:pPr>
              <w:spacing w:after="0" w:line="259" w:lineRule="auto"/>
              <w:ind w:left="0" w:right="653" w:firstLine="0"/>
            </w:pPr>
            <w:r>
              <w:t>Повторение, закрепление, обобщение, систематизация</w:t>
            </w:r>
          </w:p>
        </w:tc>
      </w:tr>
      <w:tr w:rsidR="00CE42FF" w:rsidTr="00CE42FF">
        <w:trPr>
          <w:trHeight w:val="980"/>
        </w:trPr>
        <w:tc>
          <w:tcPr>
            <w:tcW w:w="961"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0" w:firstLine="0"/>
              <w:jc w:val="left"/>
            </w:pPr>
            <w:r>
              <w:t>100</w:t>
            </w:r>
          </w:p>
        </w:tc>
        <w:tc>
          <w:tcPr>
            <w:tcW w:w="4821"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0" w:firstLine="0"/>
              <w:jc w:val="left"/>
            </w:pPr>
            <w:r>
              <w:t>Подготовка к ГВЭ. Написание изложения с творческим заданием</w:t>
            </w:r>
          </w:p>
        </w:tc>
        <w:tc>
          <w:tcPr>
            <w:tcW w:w="4253"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653" w:firstLine="0"/>
            </w:pPr>
            <w:r>
              <w:t xml:space="preserve">Повторение, закрепление, обобщение, систематизация, развитие речи </w:t>
            </w:r>
          </w:p>
        </w:tc>
      </w:tr>
      <w:tr w:rsidR="00CE42FF" w:rsidTr="00CE42FF">
        <w:trPr>
          <w:trHeight w:val="980"/>
        </w:trPr>
        <w:tc>
          <w:tcPr>
            <w:tcW w:w="961"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0" w:firstLine="0"/>
              <w:jc w:val="left"/>
            </w:pPr>
            <w:r>
              <w:t>101</w:t>
            </w:r>
          </w:p>
        </w:tc>
        <w:tc>
          <w:tcPr>
            <w:tcW w:w="4821"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0" w:firstLine="0"/>
              <w:jc w:val="left"/>
            </w:pPr>
            <w:r>
              <w:t>Подготовка к ГВЭ. Написание изложения с творческим заданием</w:t>
            </w:r>
          </w:p>
        </w:tc>
        <w:tc>
          <w:tcPr>
            <w:tcW w:w="4253"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653" w:firstLine="0"/>
            </w:pPr>
            <w:r>
              <w:t>Контроль</w:t>
            </w:r>
          </w:p>
        </w:tc>
      </w:tr>
      <w:tr w:rsidR="00CE42FF" w:rsidTr="00CE42FF">
        <w:trPr>
          <w:trHeight w:val="980"/>
        </w:trPr>
        <w:tc>
          <w:tcPr>
            <w:tcW w:w="961"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0" w:firstLine="0"/>
              <w:jc w:val="left"/>
            </w:pPr>
            <w:r>
              <w:t>102</w:t>
            </w:r>
          </w:p>
        </w:tc>
        <w:tc>
          <w:tcPr>
            <w:tcW w:w="4821"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0" w:firstLine="0"/>
              <w:jc w:val="left"/>
            </w:pPr>
            <w:r>
              <w:t>Анализ работ, работа над ошибками</w:t>
            </w:r>
            <w:r>
              <w:t>.</w:t>
            </w:r>
          </w:p>
        </w:tc>
        <w:tc>
          <w:tcPr>
            <w:tcW w:w="4253" w:type="dxa"/>
            <w:tcBorders>
              <w:top w:val="single" w:sz="3" w:space="0" w:color="000000"/>
              <w:left w:val="single" w:sz="3" w:space="0" w:color="000000"/>
              <w:bottom w:val="single" w:sz="3" w:space="0" w:color="000000"/>
              <w:right w:val="single" w:sz="3" w:space="0" w:color="000000"/>
            </w:tcBorders>
          </w:tcPr>
          <w:p w:rsidR="00CE42FF" w:rsidRDefault="00CE42FF" w:rsidP="00CE42FF">
            <w:pPr>
              <w:spacing w:after="0" w:line="259" w:lineRule="auto"/>
              <w:ind w:left="0" w:right="653" w:firstLine="0"/>
            </w:pPr>
            <w:r>
              <w:t>Анализ работы, исправление ошибок</w:t>
            </w:r>
            <w:r>
              <w:t>.</w:t>
            </w:r>
          </w:p>
        </w:tc>
      </w:tr>
    </w:tbl>
    <w:p w:rsidR="00354655" w:rsidRDefault="00354655">
      <w:pPr>
        <w:spacing w:after="100" w:line="271" w:lineRule="auto"/>
        <w:ind w:left="-5" w:right="359"/>
        <w:jc w:val="left"/>
        <w:rPr>
          <w:b/>
        </w:rPr>
      </w:pPr>
    </w:p>
    <w:p w:rsidR="00354655" w:rsidRDefault="00354655">
      <w:pPr>
        <w:spacing w:after="100" w:line="271" w:lineRule="auto"/>
        <w:ind w:left="-5" w:right="359"/>
        <w:jc w:val="left"/>
        <w:rPr>
          <w:b/>
        </w:rPr>
      </w:pPr>
    </w:p>
    <w:p w:rsidR="00354655" w:rsidRDefault="00354655">
      <w:pPr>
        <w:spacing w:after="100" w:line="271" w:lineRule="auto"/>
        <w:ind w:left="-5" w:right="359"/>
        <w:jc w:val="left"/>
        <w:rPr>
          <w:b/>
        </w:rPr>
      </w:pPr>
    </w:p>
    <w:p w:rsidR="001C09D6" w:rsidRDefault="005A047F">
      <w:pPr>
        <w:spacing w:after="100" w:line="271" w:lineRule="auto"/>
        <w:ind w:left="-5" w:right="359"/>
        <w:jc w:val="left"/>
      </w:pPr>
      <w:r>
        <w:rPr>
          <w:b/>
        </w:rPr>
        <w:lastRenderedPageBreak/>
        <w:t>8.Описание учебно-методического и материально-технического обеспечения образовательного процесса</w:t>
      </w:r>
      <w:r>
        <w:t xml:space="preserve"> </w:t>
      </w:r>
    </w:p>
    <w:p w:rsidR="001C09D6" w:rsidRDefault="005A047F">
      <w:pPr>
        <w:spacing w:after="122" w:line="259" w:lineRule="auto"/>
        <w:ind w:left="0" w:right="0" w:firstLine="0"/>
        <w:jc w:val="left"/>
      </w:pPr>
      <w:r>
        <w:t xml:space="preserve"> </w:t>
      </w:r>
    </w:p>
    <w:p w:rsidR="001C09D6" w:rsidRPr="00CE42FF" w:rsidRDefault="005A047F" w:rsidP="00CE42FF">
      <w:pPr>
        <w:spacing w:after="122" w:line="259" w:lineRule="auto"/>
        <w:ind w:left="0" w:right="960" w:firstLine="0"/>
        <w:jc w:val="center"/>
        <w:rPr>
          <w:b/>
        </w:rPr>
      </w:pPr>
      <w:r w:rsidRPr="00CE42FF">
        <w:rPr>
          <w:b/>
        </w:rPr>
        <w:t xml:space="preserve"> УМК</w:t>
      </w:r>
      <w:r w:rsidRPr="00CE42FF">
        <w:rPr>
          <w:b/>
          <w:i/>
        </w:rPr>
        <w:t xml:space="preserve"> </w:t>
      </w:r>
    </w:p>
    <w:p w:rsidR="001C09D6" w:rsidRDefault="005A047F">
      <w:pPr>
        <w:numPr>
          <w:ilvl w:val="0"/>
          <w:numId w:val="16"/>
        </w:numPr>
        <w:ind w:right="335" w:hanging="361"/>
      </w:pPr>
      <w:r>
        <w:t>Ладыженская Т.А., Баранов М. Т., Тростенцова Л.А. и др. Русский язык. 5 класс. В 2-х частях. М.: Просвещение, 202</w:t>
      </w:r>
      <w:r w:rsidR="00D710DB">
        <w:t>4</w:t>
      </w:r>
      <w:r>
        <w:t xml:space="preserve">; </w:t>
      </w:r>
    </w:p>
    <w:p w:rsidR="001C09D6" w:rsidRDefault="005A047F">
      <w:pPr>
        <w:numPr>
          <w:ilvl w:val="0"/>
          <w:numId w:val="16"/>
        </w:numPr>
        <w:ind w:right="335" w:hanging="361"/>
      </w:pPr>
      <w:r>
        <w:t>Ладыженская Т.А., Баранов М. Т., Тростенцова Л.А. и др. Русский язык. 6 класс. В 2-х частях. М.: Просвещение, 20</w:t>
      </w:r>
      <w:r w:rsidR="00D710DB">
        <w:t>24</w:t>
      </w:r>
      <w:r>
        <w:t xml:space="preserve">; </w:t>
      </w:r>
    </w:p>
    <w:p w:rsidR="001C09D6" w:rsidRDefault="005A047F">
      <w:pPr>
        <w:numPr>
          <w:ilvl w:val="0"/>
          <w:numId w:val="16"/>
        </w:numPr>
        <w:ind w:right="335" w:hanging="361"/>
      </w:pPr>
      <w:r>
        <w:t>Ладыженская Т.А., Баранов М. Т., Тростенцова Л.А. и др. Русский язык. 7 класс. М.: Просвещение, 20</w:t>
      </w:r>
      <w:r w:rsidR="00D710DB">
        <w:t>24</w:t>
      </w:r>
      <w:r>
        <w:t xml:space="preserve">; </w:t>
      </w:r>
    </w:p>
    <w:p w:rsidR="001C09D6" w:rsidRDefault="005A047F">
      <w:pPr>
        <w:numPr>
          <w:ilvl w:val="0"/>
          <w:numId w:val="16"/>
        </w:numPr>
        <w:ind w:right="335" w:hanging="361"/>
      </w:pPr>
      <w:r>
        <w:t xml:space="preserve">Тростенцова Л.А., Ладыженская Т.А., Дейкина А.Д. и др. Русский язык. 8 класс. М.: Просвещение, 2023; </w:t>
      </w:r>
      <w:r>
        <w:rPr>
          <w:rFonts w:ascii="Segoe UI Symbol" w:eastAsia="Segoe UI Symbol" w:hAnsi="Segoe UI Symbol" w:cs="Segoe UI Symbol"/>
          <w:sz w:val="20"/>
        </w:rPr>
        <w:t></w:t>
      </w:r>
      <w:r>
        <w:rPr>
          <w:rFonts w:ascii="Arial" w:eastAsia="Arial" w:hAnsi="Arial" w:cs="Arial"/>
          <w:sz w:val="20"/>
        </w:rPr>
        <w:t xml:space="preserve"> </w:t>
      </w:r>
      <w:r>
        <w:t xml:space="preserve">Тростенцова Л.А., Ладыженская Т.А., Дейкина А.Д. и др. Русский язык. 9 класс. М.: Просвещение, 2023. </w:t>
      </w:r>
    </w:p>
    <w:p w:rsidR="001C09D6" w:rsidRDefault="005A047F">
      <w:pPr>
        <w:pStyle w:val="2"/>
        <w:ind w:left="658" w:right="1674"/>
      </w:pPr>
      <w:r>
        <w:t>Литература для учителя</w:t>
      </w:r>
      <w:r>
        <w:rPr>
          <w:b w:val="0"/>
          <w:i w:val="0"/>
        </w:rPr>
        <w:t xml:space="preserve"> </w:t>
      </w:r>
      <w:r>
        <w:t>Методические пособия</w:t>
      </w:r>
      <w:r>
        <w:rPr>
          <w:b w:val="0"/>
          <w:i w:val="0"/>
        </w:rPr>
        <w:t xml:space="preserve"> </w:t>
      </w:r>
    </w:p>
    <w:p w:rsidR="001C09D6" w:rsidRDefault="005A047F">
      <w:pPr>
        <w:numPr>
          <w:ilvl w:val="0"/>
          <w:numId w:val="17"/>
        </w:numPr>
        <w:ind w:right="11" w:hanging="361"/>
      </w:pPr>
      <w:r>
        <w:t xml:space="preserve">Ладыженская Т.А., Баранов М.Т., Тростенцова Л.А. и др. Обучение русскому языку в 5 классе: Пособие для учителей и методистов; </w:t>
      </w:r>
    </w:p>
    <w:p w:rsidR="001C09D6" w:rsidRDefault="005A047F">
      <w:pPr>
        <w:numPr>
          <w:ilvl w:val="0"/>
          <w:numId w:val="17"/>
        </w:numPr>
        <w:ind w:right="11" w:hanging="361"/>
      </w:pPr>
      <w:r>
        <w:t xml:space="preserve">Ладыженская Т.А., Баранов М.Т., Тростенцова Л.А. и др. Обучение русскому языку в 6 классе: Пособие для учителей и методистов; </w:t>
      </w:r>
    </w:p>
    <w:p w:rsidR="001C09D6" w:rsidRDefault="005A047F">
      <w:pPr>
        <w:numPr>
          <w:ilvl w:val="0"/>
          <w:numId w:val="17"/>
        </w:numPr>
        <w:ind w:right="11" w:hanging="361"/>
      </w:pPr>
      <w:r>
        <w:t xml:space="preserve">Ладыженская Т.А., Тростенцова Л.А.,  Баранов М.Т. и др. Обучение русскому языку в 7 классе: Пособие для учителей и методистов; </w:t>
      </w:r>
    </w:p>
    <w:p w:rsidR="001C09D6" w:rsidRDefault="001C09D6">
      <w:pPr>
        <w:sectPr w:rsidR="001C09D6">
          <w:headerReference w:type="even" r:id="rId16"/>
          <w:headerReference w:type="default" r:id="rId17"/>
          <w:headerReference w:type="first" r:id="rId18"/>
          <w:pgSz w:w="11908" w:h="16836"/>
          <w:pgMar w:top="1123" w:right="103" w:bottom="1145" w:left="1701" w:header="720" w:footer="720" w:gutter="0"/>
          <w:cols w:space="720"/>
        </w:sectPr>
      </w:pPr>
    </w:p>
    <w:p w:rsidR="001C09D6" w:rsidRDefault="005A047F" w:rsidP="00CE42FF">
      <w:pPr>
        <w:ind w:left="0" w:right="11" w:firstLine="0"/>
      </w:pPr>
      <w:r>
        <w:lastRenderedPageBreak/>
        <w:t xml:space="preserve">Тростенцова Л.А., Ладыженская Т.А., Александрова О.М. и др. Обучение русскому языку в 8 классе: Пособие для учителей и методистов; </w:t>
      </w:r>
    </w:p>
    <w:p w:rsidR="001C09D6" w:rsidRDefault="005A047F">
      <w:pPr>
        <w:numPr>
          <w:ilvl w:val="0"/>
          <w:numId w:val="17"/>
        </w:numPr>
        <w:ind w:right="11" w:hanging="361"/>
      </w:pPr>
      <w:r>
        <w:t xml:space="preserve">Тростенцова Л.А., Ладыженская Т.А., Александрова О.М. и др. Обучение русскому языку в 9 классе: Пособие для учителей и методистов. </w:t>
      </w:r>
    </w:p>
    <w:p w:rsidR="001C09D6" w:rsidRDefault="005A047F">
      <w:pPr>
        <w:pStyle w:val="2"/>
        <w:ind w:left="658" w:right="2"/>
      </w:pPr>
      <w:r>
        <w:t>Дидактические материалы</w:t>
      </w:r>
      <w:r>
        <w:rPr>
          <w:b w:val="0"/>
          <w:i w:val="0"/>
        </w:rPr>
        <w:t xml:space="preserve"> </w:t>
      </w:r>
    </w:p>
    <w:p w:rsidR="001C09D6" w:rsidRDefault="005A047F">
      <w:pPr>
        <w:numPr>
          <w:ilvl w:val="0"/>
          <w:numId w:val="18"/>
        </w:numPr>
        <w:ind w:right="11" w:hanging="361"/>
      </w:pPr>
      <w:r>
        <w:t xml:space="preserve">Тростенцова Л.А., Стракевич М.М., Ладыженская Н.В. и др. Русский язык. Дидактические материалы. 5 класс; </w:t>
      </w:r>
    </w:p>
    <w:p w:rsidR="001C09D6" w:rsidRDefault="005A047F">
      <w:pPr>
        <w:numPr>
          <w:ilvl w:val="0"/>
          <w:numId w:val="18"/>
        </w:numPr>
        <w:ind w:right="11" w:hanging="361"/>
      </w:pPr>
      <w:r>
        <w:t xml:space="preserve">Тростенцова Л.А., Ладыженская Т.А., Стракевич М.М. и др. Русский язык. Дидактические материалы. 6 класс; </w:t>
      </w:r>
    </w:p>
    <w:p w:rsidR="001C09D6" w:rsidRDefault="005A047F">
      <w:pPr>
        <w:numPr>
          <w:ilvl w:val="0"/>
          <w:numId w:val="18"/>
        </w:numPr>
        <w:ind w:right="11" w:hanging="361"/>
      </w:pPr>
      <w:r>
        <w:t xml:space="preserve">Тростенцова Л.А., Ладыженская Т.А. и др. Русский язык. Дидактические материалы. 7 класс; </w:t>
      </w:r>
    </w:p>
    <w:p w:rsidR="001C09D6" w:rsidRDefault="005A047F">
      <w:pPr>
        <w:numPr>
          <w:ilvl w:val="0"/>
          <w:numId w:val="18"/>
        </w:numPr>
        <w:ind w:right="11" w:hanging="361"/>
      </w:pPr>
      <w:r>
        <w:t xml:space="preserve">Тростенцова Л.А., Ладыженская Т.А.,  Дейкина А.Д. Русский язык. Дидактические материалы. 8 класс; </w:t>
      </w:r>
    </w:p>
    <w:p w:rsidR="001C09D6" w:rsidRDefault="005A047F">
      <w:pPr>
        <w:numPr>
          <w:ilvl w:val="0"/>
          <w:numId w:val="18"/>
        </w:numPr>
        <w:ind w:right="11" w:hanging="361"/>
      </w:pPr>
      <w:r>
        <w:t xml:space="preserve">Тростенцова Л.А., Подстреха Н.М.. Русский язык. Дидактические материалы. 9 класс; </w:t>
      </w:r>
    </w:p>
    <w:p w:rsidR="001C09D6" w:rsidRDefault="005A047F">
      <w:pPr>
        <w:pStyle w:val="2"/>
        <w:ind w:left="658" w:right="723"/>
      </w:pPr>
      <w:r>
        <w:t>Контрольно-измерительные материалы</w:t>
      </w:r>
      <w:r>
        <w:rPr>
          <w:b w:val="0"/>
          <w:i w:val="0"/>
        </w:rPr>
        <w:t xml:space="preserve"> </w:t>
      </w:r>
    </w:p>
    <w:p w:rsidR="001C09D6" w:rsidRDefault="005A047F">
      <w:pPr>
        <w:ind w:left="-5" w:right="11"/>
      </w:pPr>
      <w:r>
        <w:t xml:space="preserve">1.Богданова Г.А. Сборник диктантов по русскому языку. 5-9 классы: пособие для учителей общеобразовательных учреждений. – М.: Просвещение, 2012 </w:t>
      </w:r>
    </w:p>
    <w:p w:rsidR="001C09D6" w:rsidRDefault="005A047F">
      <w:pPr>
        <w:ind w:left="-5" w:right="11"/>
      </w:pPr>
      <w:r>
        <w:t xml:space="preserve">2.  Макарова Б.А. Диктанты и изложения по русскому языку: 5 класс. – М.: </w:t>
      </w:r>
    </w:p>
    <w:p w:rsidR="001C09D6" w:rsidRDefault="005A047F">
      <w:pPr>
        <w:ind w:left="-5" w:right="11"/>
      </w:pPr>
      <w:r>
        <w:t xml:space="preserve">Издательство «Экзамен», 2013 </w:t>
      </w:r>
    </w:p>
    <w:p w:rsidR="001C09D6" w:rsidRDefault="005A047F">
      <w:pPr>
        <w:pStyle w:val="2"/>
        <w:ind w:left="658" w:right="364"/>
      </w:pPr>
      <w:r>
        <w:t>Литература для обучающихся</w:t>
      </w:r>
      <w:r>
        <w:rPr>
          <w:b w:val="0"/>
          <w:i w:val="0"/>
        </w:rPr>
        <w:t xml:space="preserve"> </w:t>
      </w:r>
    </w:p>
    <w:p w:rsidR="001C09D6" w:rsidRDefault="005A047F">
      <w:pPr>
        <w:numPr>
          <w:ilvl w:val="0"/>
          <w:numId w:val="19"/>
        </w:numPr>
        <w:ind w:right="11" w:hanging="361"/>
      </w:pPr>
      <w:r>
        <w:t>Ладыженская Т.А., Баранов М. Т., Тростенцова Л.А. и др. Русский язык. 5 класс. В 2-х частях. М.: Просвещение, 202</w:t>
      </w:r>
      <w:r w:rsidR="00CE42FF">
        <w:t>4</w:t>
      </w:r>
      <w:r>
        <w:t xml:space="preserve">; </w:t>
      </w:r>
    </w:p>
    <w:p w:rsidR="001C09D6" w:rsidRDefault="005A047F">
      <w:pPr>
        <w:numPr>
          <w:ilvl w:val="0"/>
          <w:numId w:val="19"/>
        </w:numPr>
        <w:ind w:right="11" w:hanging="361"/>
      </w:pPr>
      <w:r>
        <w:t>Ладыженская Т.А., Баранов М. Т., Тростенцова Л.А. и др. Русский язык. 6 класс. В 2-х частях. М.: Просвещение, 20</w:t>
      </w:r>
      <w:r w:rsidR="00CE42FF">
        <w:t>24</w:t>
      </w:r>
      <w:r>
        <w:t xml:space="preserve">; </w:t>
      </w:r>
    </w:p>
    <w:p w:rsidR="001C09D6" w:rsidRDefault="005A047F">
      <w:pPr>
        <w:numPr>
          <w:ilvl w:val="0"/>
          <w:numId w:val="19"/>
        </w:numPr>
        <w:ind w:right="11" w:hanging="361"/>
      </w:pPr>
      <w:r>
        <w:t>Ладыженская Т.А., Баранов М. Т., Тростенцова Л.А. и др. Русский язык. 7 класс. М.: Просвещение, 20</w:t>
      </w:r>
      <w:r w:rsidR="00CE42FF">
        <w:t>24</w:t>
      </w:r>
      <w:r>
        <w:t xml:space="preserve">; </w:t>
      </w:r>
    </w:p>
    <w:p w:rsidR="001C09D6" w:rsidRDefault="005A047F">
      <w:pPr>
        <w:numPr>
          <w:ilvl w:val="0"/>
          <w:numId w:val="19"/>
        </w:numPr>
        <w:ind w:right="11" w:hanging="361"/>
      </w:pPr>
      <w:r>
        <w:t xml:space="preserve">Тростенцова Л.А., Ладыженская Т.А., Дейкина А.Д. и др. Русский язык. 8 класс. М.: Просвещение, 2023; </w:t>
      </w:r>
    </w:p>
    <w:p w:rsidR="001C09D6" w:rsidRDefault="005A047F">
      <w:pPr>
        <w:numPr>
          <w:ilvl w:val="0"/>
          <w:numId w:val="19"/>
        </w:numPr>
        <w:ind w:right="11" w:hanging="361"/>
      </w:pPr>
      <w:r>
        <w:t xml:space="preserve">Тростенцова Л.А., Ладыженская Т.А., Дейкина А.Д. и др. Русский язык. 9 класс. М.: Просвещение, 2023; </w:t>
      </w:r>
    </w:p>
    <w:p w:rsidR="001C09D6" w:rsidRDefault="005A047F">
      <w:pPr>
        <w:pStyle w:val="2"/>
        <w:ind w:left="658"/>
      </w:pPr>
      <w:r>
        <w:t>Школьные словари русского языка</w:t>
      </w:r>
      <w:r>
        <w:rPr>
          <w:b w:val="0"/>
          <w:i w:val="0"/>
        </w:rPr>
        <w:t xml:space="preserve"> </w:t>
      </w:r>
    </w:p>
    <w:p w:rsidR="001C09D6" w:rsidRDefault="005A047F">
      <w:pPr>
        <w:numPr>
          <w:ilvl w:val="0"/>
          <w:numId w:val="20"/>
        </w:numPr>
        <w:ind w:right="11" w:hanging="361"/>
      </w:pPr>
      <w:r>
        <w:t xml:space="preserve">Б а р а н о в М. Т. Школьный орфографический словарь русского языка. — М.,2011 </w:t>
      </w:r>
    </w:p>
    <w:p w:rsidR="001C09D6" w:rsidRDefault="005A047F">
      <w:pPr>
        <w:numPr>
          <w:ilvl w:val="0"/>
          <w:numId w:val="20"/>
        </w:numPr>
        <w:ind w:right="11" w:hanging="361"/>
      </w:pPr>
      <w:r>
        <w:t xml:space="preserve">Л ь в о в В. В. Школьный орфоэпический словарь русского языка. — М., 2010 </w:t>
      </w:r>
    </w:p>
    <w:p w:rsidR="001C09D6" w:rsidRDefault="005A047F">
      <w:pPr>
        <w:numPr>
          <w:ilvl w:val="0"/>
          <w:numId w:val="20"/>
        </w:numPr>
        <w:ind w:right="11" w:hanging="361"/>
      </w:pPr>
      <w:r>
        <w:lastRenderedPageBreak/>
        <w:t xml:space="preserve">Ж у к о в А. В. Школьный лексико-фразеологический словарь русского языка. — М., 2010 </w:t>
      </w:r>
    </w:p>
    <w:p w:rsidR="001C09D6" w:rsidRDefault="005A047F">
      <w:pPr>
        <w:numPr>
          <w:ilvl w:val="0"/>
          <w:numId w:val="20"/>
        </w:numPr>
        <w:ind w:right="11" w:hanging="361"/>
      </w:pPr>
      <w:r>
        <w:t xml:space="preserve">К р ы с и н Л. П. Школьный словарь иностранных слов. — М., 1997 и последующие издания. </w:t>
      </w:r>
    </w:p>
    <w:p w:rsidR="001C09D6" w:rsidRDefault="005A047F">
      <w:pPr>
        <w:numPr>
          <w:ilvl w:val="0"/>
          <w:numId w:val="20"/>
        </w:numPr>
        <w:ind w:right="11" w:hanging="361"/>
      </w:pPr>
      <w:r>
        <w:t xml:space="preserve">К в я т к о в с к и й А. П. Школьный поэтический словарь. — М., 1998 и последующие издания. </w:t>
      </w:r>
    </w:p>
    <w:p w:rsidR="001C09D6" w:rsidRDefault="005A047F">
      <w:pPr>
        <w:ind w:left="731" w:right="11"/>
      </w:pPr>
      <w:r>
        <w:t xml:space="preserve">Л ь в о в а С. И. Краткий орфографический словарь с этимологическими комментариями. — М., 2004 </w:t>
      </w:r>
    </w:p>
    <w:p w:rsidR="001C09D6" w:rsidRDefault="005A047F">
      <w:pPr>
        <w:numPr>
          <w:ilvl w:val="0"/>
          <w:numId w:val="20"/>
        </w:numPr>
        <w:ind w:right="11" w:hanging="361"/>
      </w:pPr>
      <w:r>
        <w:t xml:space="preserve">Л ь в о в М. Р. Школьный словарь антонимов русского языка. — М., 2010 </w:t>
      </w:r>
    </w:p>
    <w:p w:rsidR="001C09D6" w:rsidRDefault="005A047F">
      <w:pPr>
        <w:numPr>
          <w:ilvl w:val="0"/>
          <w:numId w:val="20"/>
        </w:numPr>
        <w:ind w:right="11" w:hanging="361"/>
      </w:pPr>
      <w:r>
        <w:t xml:space="preserve">Л ь в о в а С. И. Краткий словообразовательный словарь школьника. — М., 2004 </w:t>
      </w:r>
    </w:p>
    <w:p w:rsidR="001C09D6" w:rsidRDefault="005A047F">
      <w:pPr>
        <w:numPr>
          <w:ilvl w:val="0"/>
          <w:numId w:val="20"/>
        </w:numPr>
        <w:ind w:right="11" w:hanging="361"/>
      </w:pPr>
      <w:r>
        <w:t xml:space="preserve">П а н о в Б. Т., Т е к у ч ё в А. В. Школьный грамматико- орфографический словарь русского языка. — М., 1991 </w:t>
      </w:r>
    </w:p>
    <w:p w:rsidR="001C09D6" w:rsidRDefault="005A047F">
      <w:pPr>
        <w:numPr>
          <w:ilvl w:val="0"/>
          <w:numId w:val="20"/>
        </w:numPr>
        <w:ind w:right="11" w:hanging="361"/>
      </w:pPr>
      <w:r>
        <w:t xml:space="preserve">Школьный словарь иностранных слов / под ред. В. В. Иванова. — М., 2006 </w:t>
      </w:r>
    </w:p>
    <w:p w:rsidR="001C09D6" w:rsidRDefault="005A047F">
      <w:pPr>
        <w:numPr>
          <w:ilvl w:val="0"/>
          <w:numId w:val="20"/>
        </w:numPr>
        <w:ind w:right="11" w:hanging="361"/>
      </w:pPr>
      <w:r>
        <w:t xml:space="preserve">П о т и х а З. А. Школьный словарь строения слов русского языка. — М., 1998 </w:t>
      </w:r>
    </w:p>
    <w:p w:rsidR="001C09D6" w:rsidRDefault="005A047F">
      <w:pPr>
        <w:numPr>
          <w:ilvl w:val="0"/>
          <w:numId w:val="20"/>
        </w:numPr>
        <w:ind w:right="11" w:hanging="361"/>
      </w:pPr>
      <w:r>
        <w:t>Львова С.И. Схемы-таблицы по русскому языку: Орфография и пунктуация. Раздаточные материалы. — М., 20</w:t>
      </w:r>
      <w:r w:rsidR="00CE42FF">
        <w:t>1</w:t>
      </w:r>
      <w:bookmarkStart w:id="3" w:name="_GoBack"/>
      <w:bookmarkEnd w:id="3"/>
      <w:r>
        <w:t xml:space="preserve">5 </w:t>
      </w:r>
    </w:p>
    <w:p w:rsidR="001C09D6" w:rsidRDefault="005A047F">
      <w:pPr>
        <w:numPr>
          <w:ilvl w:val="0"/>
          <w:numId w:val="20"/>
        </w:numPr>
        <w:ind w:right="11" w:hanging="361"/>
      </w:pPr>
      <w:r>
        <w:t xml:space="preserve">С к о р л у п о в с к а я Е. В., С н е т о в а Г. П. Школьный толковый словарь русского языка с лексико-грамматически ми формами. — </w:t>
      </w:r>
    </w:p>
    <w:p w:rsidR="001C09D6" w:rsidRDefault="005A047F">
      <w:pPr>
        <w:ind w:left="731" w:right="11"/>
      </w:pPr>
      <w:r>
        <w:t xml:space="preserve">М., 2000 </w:t>
      </w:r>
    </w:p>
    <w:p w:rsidR="001C09D6" w:rsidRDefault="005A047F">
      <w:pPr>
        <w:numPr>
          <w:ilvl w:val="0"/>
          <w:numId w:val="20"/>
        </w:numPr>
        <w:ind w:right="11" w:hanging="361"/>
      </w:pPr>
      <w:r>
        <w:t xml:space="preserve">Ч е с н о к о в а Л. Д., Ч е с н о к о в С. П. Школьный словарь строения и изменения слов русского языка. — М., 2006 </w:t>
      </w:r>
    </w:p>
    <w:p w:rsidR="001C09D6" w:rsidRDefault="005A047F">
      <w:pPr>
        <w:numPr>
          <w:ilvl w:val="0"/>
          <w:numId w:val="20"/>
        </w:numPr>
        <w:ind w:right="11" w:hanging="361"/>
      </w:pPr>
      <w:r>
        <w:t xml:space="preserve">Т и х о н о в А. Н. Школьный словообразовательный словарь русского языка. — М., 1991 </w:t>
      </w:r>
    </w:p>
    <w:p w:rsidR="001C09D6" w:rsidRDefault="005A047F">
      <w:pPr>
        <w:numPr>
          <w:ilvl w:val="0"/>
          <w:numId w:val="20"/>
        </w:numPr>
        <w:ind w:right="11" w:hanging="361"/>
      </w:pPr>
      <w:r>
        <w:t xml:space="preserve">Ш а н с к и й Н. М., Б о б р о в а Т. А. Школьный этимологический словарь русского языка: Происхождение слов. — М., 2000 </w:t>
      </w:r>
    </w:p>
    <w:p w:rsidR="001C09D6" w:rsidRDefault="005A047F">
      <w:pPr>
        <w:numPr>
          <w:ilvl w:val="0"/>
          <w:numId w:val="20"/>
        </w:numPr>
        <w:ind w:right="11" w:hanging="361"/>
      </w:pPr>
      <w:r>
        <w:t xml:space="preserve">Шанский Н. М., З и м и н В. И., Ф и л и п п о в А. В. Школьный фразеологический словарь русского языка: Значение и происхождение словосочетаний. — М., 2000 </w:t>
      </w:r>
    </w:p>
    <w:p w:rsidR="001C09D6" w:rsidRDefault="005A047F">
      <w:pPr>
        <w:pStyle w:val="2"/>
        <w:ind w:left="658" w:right="360"/>
      </w:pPr>
      <w:r>
        <w:t>Интернет - ресурсы</w:t>
      </w:r>
      <w:r>
        <w:rPr>
          <w:b w:val="0"/>
          <w:i w:val="0"/>
        </w:rPr>
        <w:t xml:space="preserve"> </w:t>
      </w:r>
    </w:p>
    <w:p w:rsidR="001C09D6" w:rsidRDefault="002E55A0">
      <w:pPr>
        <w:numPr>
          <w:ilvl w:val="0"/>
          <w:numId w:val="21"/>
        </w:numPr>
        <w:ind w:right="11" w:hanging="365"/>
      </w:pPr>
      <w:hyperlink r:id="rId19">
        <w:r w:rsidR="005A047F">
          <w:rPr>
            <w:color w:val="0000FF"/>
            <w:u w:val="single" w:color="0000FF"/>
          </w:rPr>
          <w:t>http://www.edu.ru</w:t>
        </w:r>
      </w:hyperlink>
      <w:hyperlink r:id="rId20">
        <w:r w:rsidR="005A047F">
          <w:t xml:space="preserve"> </w:t>
        </w:r>
      </w:hyperlink>
      <w:r w:rsidR="005A047F">
        <w:t xml:space="preserve">– образовательный портал «Российское образование» </w:t>
      </w:r>
    </w:p>
    <w:p w:rsidR="001C09D6" w:rsidRDefault="005A047F">
      <w:pPr>
        <w:numPr>
          <w:ilvl w:val="0"/>
          <w:numId w:val="21"/>
        </w:numPr>
        <w:ind w:right="11" w:hanging="365"/>
      </w:pPr>
      <w:r>
        <w:rPr>
          <w:color w:val="0000FF"/>
          <w:u w:val="single" w:color="0000FF"/>
        </w:rPr>
        <w:t>http://www.school. edu. ru</w:t>
      </w:r>
      <w:r>
        <w:t xml:space="preserve"> – национальный портал «Российский общеобразовательный портал» </w:t>
      </w:r>
    </w:p>
    <w:p w:rsidR="001C09D6" w:rsidRDefault="002E55A0">
      <w:pPr>
        <w:numPr>
          <w:ilvl w:val="0"/>
          <w:numId w:val="21"/>
        </w:numPr>
        <w:ind w:right="11" w:hanging="365"/>
      </w:pPr>
      <w:hyperlink r:id="rId21">
        <w:r w:rsidR="005A047F">
          <w:rPr>
            <w:color w:val="0000FF"/>
            <w:u w:val="single" w:color="0000FF"/>
          </w:rPr>
          <w:t>http://www.ict.edu.ru</w:t>
        </w:r>
      </w:hyperlink>
      <w:hyperlink r:id="rId22">
        <w:r w:rsidR="005A047F">
          <w:t xml:space="preserve"> </w:t>
        </w:r>
      </w:hyperlink>
      <w:r w:rsidR="005A047F">
        <w:t xml:space="preserve">– специализированный портал «Информационно-коммуникационные технологии в образовании» </w:t>
      </w:r>
    </w:p>
    <w:p w:rsidR="001C09D6" w:rsidRDefault="002E55A0">
      <w:pPr>
        <w:numPr>
          <w:ilvl w:val="0"/>
          <w:numId w:val="21"/>
        </w:numPr>
        <w:spacing w:after="10" w:line="259" w:lineRule="auto"/>
        <w:ind w:right="11" w:hanging="365"/>
      </w:pPr>
      <w:hyperlink r:id="rId23">
        <w:r w:rsidR="005A047F">
          <w:rPr>
            <w:color w:val="0000FF"/>
            <w:u w:val="single" w:color="0000FF"/>
          </w:rPr>
          <w:t>http://www.valeo.edu.ru/data/index.php</w:t>
        </w:r>
      </w:hyperlink>
      <w:hyperlink r:id="rId24">
        <w:r w:rsidR="005A047F">
          <w:t xml:space="preserve"> </w:t>
        </w:r>
      </w:hyperlink>
      <w:r w:rsidR="005A047F">
        <w:t xml:space="preserve">- специализированный портал </w:t>
      </w:r>
    </w:p>
    <w:p w:rsidR="001C09D6" w:rsidRDefault="005A047F">
      <w:pPr>
        <w:ind w:left="731" w:right="11"/>
      </w:pPr>
      <w:r>
        <w:t xml:space="preserve">«Здоровье и образование» </w:t>
      </w:r>
    </w:p>
    <w:p w:rsidR="001C09D6" w:rsidRDefault="002E55A0">
      <w:pPr>
        <w:numPr>
          <w:ilvl w:val="0"/>
          <w:numId w:val="21"/>
        </w:numPr>
        <w:ind w:right="11" w:hanging="365"/>
      </w:pPr>
      <w:hyperlink r:id="rId25">
        <w:r w:rsidR="005A047F">
          <w:rPr>
            <w:color w:val="0000FF"/>
            <w:u w:val="single" w:color="0000FF"/>
          </w:rPr>
          <w:t>http://www.ucheba.ru</w:t>
        </w:r>
      </w:hyperlink>
      <w:hyperlink r:id="rId26">
        <w:r w:rsidR="005A047F">
          <w:t xml:space="preserve"> </w:t>
        </w:r>
      </w:hyperlink>
      <w:r w:rsidR="005A047F">
        <w:t xml:space="preserve">- образовательный портал «УЧЕБА» </w:t>
      </w:r>
    </w:p>
    <w:p w:rsidR="001C09D6" w:rsidRDefault="002E55A0">
      <w:pPr>
        <w:numPr>
          <w:ilvl w:val="0"/>
          <w:numId w:val="21"/>
        </w:numPr>
        <w:ind w:right="11" w:hanging="365"/>
      </w:pPr>
      <w:hyperlink r:id="rId27">
        <w:r w:rsidR="005A047F">
          <w:rPr>
            <w:color w:val="0000FF"/>
            <w:u w:val="single" w:color="0000FF"/>
          </w:rPr>
          <w:t>http://www.alledu.ru</w:t>
        </w:r>
      </w:hyperlink>
      <w:hyperlink r:id="rId28">
        <w:r w:rsidR="005A047F">
          <w:t xml:space="preserve"> </w:t>
        </w:r>
      </w:hyperlink>
      <w:r w:rsidR="005A047F">
        <w:t xml:space="preserve">– </w:t>
      </w:r>
      <w:r w:rsidR="005A047F">
        <w:tab/>
        <w:t xml:space="preserve">“Все </w:t>
      </w:r>
      <w:r w:rsidR="005A047F">
        <w:tab/>
        <w:t xml:space="preserve">образование </w:t>
      </w:r>
      <w:r w:rsidR="005A047F">
        <w:tab/>
        <w:t xml:space="preserve">в </w:t>
      </w:r>
      <w:r w:rsidR="005A047F">
        <w:tab/>
        <w:t xml:space="preserve">интернет”. Образовательный информационный портал </w:t>
      </w:r>
    </w:p>
    <w:p w:rsidR="001C09D6" w:rsidRDefault="002E55A0">
      <w:pPr>
        <w:numPr>
          <w:ilvl w:val="0"/>
          <w:numId w:val="21"/>
        </w:numPr>
        <w:ind w:right="11" w:hanging="365"/>
      </w:pPr>
      <w:hyperlink r:id="rId29">
        <w:r w:rsidR="005A047F">
          <w:rPr>
            <w:color w:val="0000FF"/>
            <w:u w:val="single" w:color="0000FF"/>
          </w:rPr>
          <w:t>http://www.college.ru</w:t>
        </w:r>
      </w:hyperlink>
      <w:hyperlink r:id="rId30">
        <w:r w:rsidR="005A047F">
          <w:t xml:space="preserve"> </w:t>
        </w:r>
      </w:hyperlink>
      <w:r w:rsidR="005A047F">
        <w:t xml:space="preserve">– первый в России образовательный интернетпортал, включающий обучение школьников </w:t>
      </w:r>
    </w:p>
    <w:p w:rsidR="001C09D6" w:rsidRDefault="005A047F">
      <w:pPr>
        <w:numPr>
          <w:ilvl w:val="0"/>
          <w:numId w:val="21"/>
        </w:numPr>
        <w:ind w:right="11" w:hanging="365"/>
      </w:pPr>
      <w:r>
        <w:rPr>
          <w:color w:val="17365D"/>
          <w:u w:val="single" w:color="17365D"/>
        </w:rPr>
        <w:t>http://www.prosv.ru</w:t>
      </w:r>
      <w:r>
        <w:t xml:space="preserve"> — сайт издательства «Просвещение» </w:t>
      </w:r>
    </w:p>
    <w:p w:rsidR="001C09D6" w:rsidRDefault="005A047F">
      <w:pPr>
        <w:numPr>
          <w:ilvl w:val="0"/>
          <w:numId w:val="21"/>
        </w:numPr>
        <w:ind w:right="11" w:hanging="365"/>
      </w:pPr>
      <w:r>
        <w:rPr>
          <w:color w:val="17365D"/>
          <w:u w:val="single" w:color="17365D"/>
        </w:rPr>
        <w:t>http://www.gramota.ru</w:t>
      </w:r>
      <w:r>
        <w:t xml:space="preserve"> — Грамота.Ру (справочно-информационный интернет-   портал«Русский язык»). </w:t>
      </w:r>
    </w:p>
    <w:p w:rsidR="001C09D6" w:rsidRDefault="005A047F">
      <w:pPr>
        <w:numPr>
          <w:ilvl w:val="0"/>
          <w:numId w:val="21"/>
        </w:numPr>
        <w:ind w:right="11" w:hanging="365"/>
      </w:pPr>
      <w:r>
        <w:rPr>
          <w:color w:val="17365D"/>
          <w:u w:val="single" w:color="17365D"/>
        </w:rPr>
        <w:t>http://www.rus.1september.ru</w:t>
      </w:r>
      <w:r>
        <w:t xml:space="preserve"> — электронная версия газеты «Русский язык». </w:t>
      </w:r>
    </w:p>
    <w:p w:rsidR="001C09D6" w:rsidRDefault="005A047F">
      <w:pPr>
        <w:ind w:left="731" w:right="11"/>
      </w:pPr>
      <w:r>
        <w:rPr>
          <w:color w:val="17365D"/>
          <w:u w:val="single" w:color="17365D"/>
        </w:rPr>
        <w:t>http://www.rusword.com.ua</w:t>
      </w:r>
      <w:r>
        <w:t xml:space="preserve"> — сайт по русской филологии «Мир русского слова» </w:t>
      </w:r>
    </w:p>
    <w:p w:rsidR="001C09D6" w:rsidRDefault="005A047F">
      <w:pPr>
        <w:numPr>
          <w:ilvl w:val="0"/>
          <w:numId w:val="21"/>
        </w:numPr>
        <w:ind w:right="11" w:hanging="365"/>
      </w:pPr>
      <w:r>
        <w:rPr>
          <w:color w:val="17365D"/>
          <w:u w:val="single" w:color="17365D"/>
        </w:rPr>
        <w:t>http://www.ruscenter.ru</w:t>
      </w:r>
      <w:r>
        <w:t xml:space="preserve"> — РОФ «Центр развития русского языка». </w:t>
      </w:r>
    </w:p>
    <w:p w:rsidR="001C09D6" w:rsidRDefault="005A047F">
      <w:pPr>
        <w:numPr>
          <w:ilvl w:val="0"/>
          <w:numId w:val="21"/>
        </w:numPr>
        <w:ind w:right="11" w:hanging="365"/>
      </w:pPr>
      <w:r>
        <w:rPr>
          <w:color w:val="17365D"/>
          <w:u w:val="single" w:color="17365D"/>
        </w:rPr>
        <w:t>http://www.center.fio.ru</w:t>
      </w:r>
      <w:r>
        <w:t xml:space="preserve"> — мастерская «В помощь учителю. Русский язык» Московского центра интернет-образования </w:t>
      </w:r>
    </w:p>
    <w:p w:rsidR="001C09D6" w:rsidRDefault="005A047F">
      <w:pPr>
        <w:spacing w:after="0" w:line="271" w:lineRule="auto"/>
        <w:ind w:left="2259" w:right="0"/>
        <w:jc w:val="left"/>
      </w:pPr>
      <w:r>
        <w:rPr>
          <w:b/>
        </w:rPr>
        <w:t>Ресурсы для дистанционных форм обучения</w:t>
      </w:r>
      <w:r>
        <w:t xml:space="preserve"> </w:t>
      </w:r>
    </w:p>
    <w:p w:rsidR="001C09D6" w:rsidRDefault="005A047F">
      <w:pPr>
        <w:numPr>
          <w:ilvl w:val="0"/>
          <w:numId w:val="21"/>
        </w:numPr>
        <w:ind w:right="11" w:hanging="365"/>
      </w:pPr>
      <w:r>
        <w:rPr>
          <w:color w:val="0000FF"/>
          <w:u w:val="single" w:color="0000FF"/>
        </w:rPr>
        <w:t>http://www. vschool.km.ru</w:t>
      </w:r>
      <w:r>
        <w:t xml:space="preserve"> - виртуальная школа Кирилла и Мефодия   </w:t>
      </w:r>
    </w:p>
    <w:p w:rsidR="001C09D6" w:rsidRDefault="005A047F">
      <w:pPr>
        <w:numPr>
          <w:ilvl w:val="0"/>
          <w:numId w:val="21"/>
        </w:numPr>
        <w:ind w:right="11" w:hanging="365"/>
      </w:pPr>
      <w:r>
        <w:rPr>
          <w:color w:val="0000FF"/>
          <w:u w:val="single" w:color="0000FF"/>
        </w:rPr>
        <w:t>http://www. teachpro.ru</w:t>
      </w:r>
      <w:r>
        <w:t xml:space="preserve"> - образовательный сайт Teachpro.ru </w:t>
      </w:r>
    </w:p>
    <w:p w:rsidR="001C09D6" w:rsidRDefault="005A047F">
      <w:pPr>
        <w:numPr>
          <w:ilvl w:val="0"/>
          <w:numId w:val="21"/>
        </w:numPr>
        <w:ind w:right="11" w:hanging="365"/>
      </w:pPr>
      <w:r>
        <w:rPr>
          <w:color w:val="0000FF"/>
          <w:u w:val="single" w:color="0000FF"/>
        </w:rPr>
        <w:t>http://www. ozo.rcsz.ru</w:t>
      </w:r>
      <w:r>
        <w:t xml:space="preserve"> - обучающие сетевые олимпиады </w:t>
      </w:r>
    </w:p>
    <w:p w:rsidR="001C09D6" w:rsidRDefault="005A047F">
      <w:pPr>
        <w:numPr>
          <w:ilvl w:val="0"/>
          <w:numId w:val="21"/>
        </w:numPr>
        <w:spacing w:after="10" w:line="259" w:lineRule="auto"/>
        <w:ind w:right="11" w:hanging="365"/>
      </w:pPr>
      <w:r>
        <w:rPr>
          <w:color w:val="0000FF"/>
          <w:u w:val="single" w:color="0000FF"/>
        </w:rPr>
        <w:t>http://www. college.ru</w:t>
      </w:r>
      <w:r>
        <w:t xml:space="preserve"> -  открытый колледж   </w:t>
      </w:r>
    </w:p>
    <w:p w:rsidR="001C09D6" w:rsidRDefault="005A047F">
      <w:pPr>
        <w:numPr>
          <w:ilvl w:val="0"/>
          <w:numId w:val="21"/>
        </w:numPr>
        <w:ind w:right="11" w:hanging="365"/>
      </w:pPr>
      <w:r>
        <w:rPr>
          <w:color w:val="0000FF"/>
          <w:u w:val="single" w:color="0000FF"/>
        </w:rPr>
        <w:t>http://www. fipi.ru</w:t>
      </w:r>
      <w:r>
        <w:rPr>
          <w:color w:val="1F497D"/>
          <w:u w:val="single" w:color="0000FF"/>
        </w:rPr>
        <w:t xml:space="preserve"> </w:t>
      </w:r>
      <w:r>
        <w:t xml:space="preserve">- ФИПИ – Государственная итоговая аттестация выпускников 9-х классов в новой форме </w:t>
      </w:r>
    </w:p>
    <w:p w:rsidR="001C09D6" w:rsidRDefault="002E55A0">
      <w:pPr>
        <w:numPr>
          <w:ilvl w:val="0"/>
          <w:numId w:val="21"/>
        </w:numPr>
        <w:ind w:right="11" w:hanging="365"/>
      </w:pPr>
      <w:hyperlink r:id="rId31">
        <w:r w:rsidR="005A047F">
          <w:rPr>
            <w:color w:val="0000FF"/>
            <w:u w:val="single" w:color="0000FF"/>
          </w:rPr>
          <w:t>http://www.ruslit.metodist.ru</w:t>
        </w:r>
      </w:hyperlink>
      <w:hyperlink r:id="rId32">
        <w:r w:rsidR="005A047F">
          <w:rPr>
            <w:color w:val="1F497D"/>
            <w:u w:val="single" w:color="0000FF"/>
          </w:rPr>
          <w:t xml:space="preserve"> </w:t>
        </w:r>
      </w:hyperlink>
      <w:r w:rsidR="005A047F">
        <w:t xml:space="preserve">- методическая лаборатория русского языка и литературы МИОО – Итоговая аттестация в    9 классе </w:t>
      </w:r>
    </w:p>
    <w:p w:rsidR="001C09D6" w:rsidRDefault="005A047F">
      <w:pPr>
        <w:spacing w:after="4" w:line="240" w:lineRule="auto"/>
        <w:ind w:left="1081" w:right="0" w:firstLine="0"/>
        <w:jc w:val="right"/>
      </w:pPr>
      <w:r>
        <w:t xml:space="preserve">                                                                                                                                                                                                               </w:t>
      </w:r>
    </w:p>
    <w:p w:rsidR="001C09D6" w:rsidRDefault="005A047F">
      <w:pPr>
        <w:spacing w:after="0" w:line="259" w:lineRule="auto"/>
        <w:ind w:left="0" w:right="0" w:firstLine="0"/>
        <w:jc w:val="center"/>
      </w:pPr>
      <w:r>
        <w:rPr>
          <w:b/>
        </w:rPr>
        <w:t xml:space="preserve"> </w:t>
      </w:r>
    </w:p>
    <w:p w:rsidR="001C09D6" w:rsidRDefault="005A047F">
      <w:pPr>
        <w:spacing w:after="0" w:line="259" w:lineRule="auto"/>
        <w:ind w:left="0" w:right="0" w:firstLine="0"/>
        <w:jc w:val="center"/>
      </w:pPr>
      <w:r>
        <w:rPr>
          <w:b/>
        </w:rPr>
        <w:t xml:space="preserve"> </w:t>
      </w:r>
    </w:p>
    <w:p w:rsidR="001C09D6" w:rsidRDefault="005A047F">
      <w:pPr>
        <w:spacing w:after="0" w:line="259" w:lineRule="auto"/>
        <w:ind w:left="0" w:right="0" w:firstLine="0"/>
        <w:jc w:val="center"/>
      </w:pPr>
      <w:r>
        <w:rPr>
          <w:b/>
        </w:rPr>
        <w:t xml:space="preserve"> </w:t>
      </w:r>
    </w:p>
    <w:p w:rsidR="001C09D6" w:rsidRDefault="005A047F">
      <w:pPr>
        <w:spacing w:after="122" w:line="259" w:lineRule="auto"/>
        <w:ind w:left="0" w:right="0" w:firstLine="0"/>
        <w:jc w:val="center"/>
      </w:pPr>
      <w:r>
        <w:t xml:space="preserve"> </w:t>
      </w:r>
    </w:p>
    <w:p w:rsidR="001C09D6" w:rsidRDefault="005A047F">
      <w:pPr>
        <w:spacing w:after="122" w:line="259" w:lineRule="auto"/>
        <w:ind w:left="0" w:right="0" w:firstLine="0"/>
        <w:jc w:val="center"/>
      </w:pPr>
      <w:r>
        <w:t xml:space="preserve"> </w:t>
      </w:r>
    </w:p>
    <w:p w:rsidR="001C09D6" w:rsidRDefault="005A047F">
      <w:pPr>
        <w:spacing w:after="122" w:line="259" w:lineRule="auto"/>
        <w:ind w:left="0" w:right="0" w:firstLine="0"/>
        <w:jc w:val="center"/>
      </w:pPr>
      <w:r>
        <w:t xml:space="preserve"> </w:t>
      </w:r>
    </w:p>
    <w:p w:rsidR="001C09D6" w:rsidRDefault="005A047F">
      <w:pPr>
        <w:spacing w:after="122" w:line="259" w:lineRule="auto"/>
        <w:ind w:left="0" w:right="0" w:firstLine="0"/>
        <w:jc w:val="center"/>
      </w:pPr>
      <w:r>
        <w:t xml:space="preserve"> </w:t>
      </w:r>
    </w:p>
    <w:p w:rsidR="001C09D6" w:rsidRDefault="005A047F">
      <w:pPr>
        <w:spacing w:after="122" w:line="259" w:lineRule="auto"/>
        <w:ind w:left="0" w:right="0" w:firstLine="0"/>
        <w:jc w:val="center"/>
      </w:pPr>
      <w:r>
        <w:t xml:space="preserve"> </w:t>
      </w:r>
    </w:p>
    <w:p w:rsidR="001C09D6" w:rsidRDefault="005A047F">
      <w:pPr>
        <w:spacing w:after="122" w:line="259" w:lineRule="auto"/>
        <w:ind w:left="0" w:right="0" w:firstLine="0"/>
        <w:jc w:val="center"/>
      </w:pPr>
      <w:r>
        <w:lastRenderedPageBreak/>
        <w:t xml:space="preserve"> </w:t>
      </w:r>
    </w:p>
    <w:p w:rsidR="001C09D6" w:rsidRDefault="005A047F">
      <w:pPr>
        <w:spacing w:after="122" w:line="259" w:lineRule="auto"/>
        <w:ind w:left="0" w:right="0" w:firstLine="0"/>
        <w:jc w:val="left"/>
      </w:pPr>
      <w:r>
        <w:t xml:space="preserve"> </w:t>
      </w:r>
    </w:p>
    <w:p w:rsidR="001C09D6" w:rsidRDefault="005A047F">
      <w:pPr>
        <w:spacing w:after="121"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122" w:line="259" w:lineRule="auto"/>
        <w:ind w:left="0" w:right="0" w:firstLine="0"/>
        <w:jc w:val="left"/>
      </w:pPr>
      <w:r>
        <w:t xml:space="preserve"> </w:t>
      </w:r>
    </w:p>
    <w:p w:rsidR="001C09D6" w:rsidRDefault="005A047F">
      <w:pPr>
        <w:spacing w:after="0" w:line="259" w:lineRule="auto"/>
        <w:ind w:left="0" w:right="0" w:firstLine="0"/>
        <w:jc w:val="left"/>
      </w:pPr>
      <w:r>
        <w:t xml:space="preserve"> </w:t>
      </w:r>
    </w:p>
    <w:p w:rsidR="001C09D6" w:rsidRDefault="001C09D6">
      <w:pPr>
        <w:sectPr w:rsidR="001C09D6">
          <w:headerReference w:type="even" r:id="rId33"/>
          <w:headerReference w:type="default" r:id="rId34"/>
          <w:headerReference w:type="first" r:id="rId35"/>
          <w:pgSz w:w="11908" w:h="16836"/>
          <w:pgMar w:top="1168" w:right="1063" w:bottom="1220" w:left="1701" w:header="1203" w:footer="720" w:gutter="0"/>
          <w:cols w:space="720"/>
        </w:sectPr>
      </w:pPr>
    </w:p>
    <w:p w:rsidR="001C09D6" w:rsidRDefault="005A047F">
      <w:pPr>
        <w:spacing w:after="187" w:line="259" w:lineRule="auto"/>
        <w:ind w:left="0" w:right="0" w:firstLine="0"/>
        <w:jc w:val="left"/>
      </w:pPr>
      <w:r>
        <w:lastRenderedPageBreak/>
        <w:t xml:space="preserve"> </w:t>
      </w:r>
    </w:p>
    <w:p w:rsidR="001C09D6" w:rsidRDefault="005A047F">
      <w:pPr>
        <w:pStyle w:val="1"/>
        <w:ind w:left="17"/>
      </w:pPr>
      <w:r>
        <w:t>Приложение</w:t>
      </w:r>
      <w:r>
        <w:rPr>
          <w:b w:val="0"/>
        </w:rPr>
        <w:t xml:space="preserve"> </w:t>
      </w:r>
    </w:p>
    <w:p w:rsidR="001C09D6" w:rsidRDefault="005A047F">
      <w:pPr>
        <w:spacing w:after="193" w:line="259" w:lineRule="auto"/>
        <w:ind w:left="0" w:right="0" w:firstLine="0"/>
        <w:jc w:val="left"/>
      </w:pPr>
      <w:r>
        <w:t xml:space="preserve"> </w:t>
      </w:r>
    </w:p>
    <w:p w:rsidR="001C09D6" w:rsidRDefault="005A047F">
      <w:pPr>
        <w:spacing w:after="100" w:line="271" w:lineRule="auto"/>
        <w:ind w:left="-5" w:right="0"/>
        <w:jc w:val="left"/>
      </w:pPr>
      <w:r>
        <w:rPr>
          <w:b/>
        </w:rPr>
        <w:t>Формы промежуточной и итоговой аттестации в 5-9 классах (для детей с ОВЗ) следующие:</w:t>
      </w:r>
      <w:r>
        <w:t xml:space="preserve"> </w:t>
      </w:r>
    </w:p>
    <w:p w:rsidR="001C09D6" w:rsidRDefault="005A047F">
      <w:pPr>
        <w:numPr>
          <w:ilvl w:val="0"/>
          <w:numId w:val="22"/>
        </w:numPr>
        <w:spacing w:after="113"/>
        <w:ind w:right="11" w:hanging="361"/>
      </w:pPr>
      <w:r>
        <w:t xml:space="preserve">диктант (с грамматическим заданием, объяснительный, предупредительный, графический, словарный, свободный); </w:t>
      </w:r>
    </w:p>
    <w:p w:rsidR="001C09D6" w:rsidRDefault="005A047F">
      <w:pPr>
        <w:numPr>
          <w:ilvl w:val="0"/>
          <w:numId w:val="22"/>
        </w:numPr>
        <w:spacing w:after="164"/>
        <w:ind w:right="11" w:hanging="361"/>
      </w:pPr>
      <w:r>
        <w:t xml:space="preserve">сочинение (по картине, по данному сюжету, на материале жизненного опыта); </w:t>
      </w:r>
    </w:p>
    <w:p w:rsidR="001C09D6" w:rsidRDefault="005A047F">
      <w:pPr>
        <w:numPr>
          <w:ilvl w:val="0"/>
          <w:numId w:val="22"/>
        </w:numPr>
        <w:spacing w:line="393" w:lineRule="auto"/>
        <w:ind w:right="11" w:hanging="361"/>
      </w:pPr>
      <w:r>
        <w:t xml:space="preserve">изложение (выборочное, подробное); </w:t>
      </w:r>
      <w:r>
        <w:rPr>
          <w:rFonts w:ascii="Segoe UI Symbol" w:eastAsia="Segoe UI Symbol" w:hAnsi="Segoe UI Symbol" w:cs="Segoe UI Symbol"/>
          <w:sz w:val="20"/>
        </w:rPr>
        <w:t></w:t>
      </w:r>
      <w:r>
        <w:rPr>
          <w:rFonts w:ascii="Arial" w:eastAsia="Arial" w:hAnsi="Arial" w:cs="Arial"/>
          <w:sz w:val="20"/>
        </w:rPr>
        <w:t xml:space="preserve"> </w:t>
      </w:r>
      <w:r>
        <w:t xml:space="preserve">тест. </w:t>
      </w:r>
    </w:p>
    <w:p w:rsidR="001C09D6" w:rsidRDefault="005A047F">
      <w:pPr>
        <w:spacing w:after="100" w:line="271" w:lineRule="auto"/>
        <w:ind w:left="-5" w:right="0"/>
        <w:jc w:val="left"/>
      </w:pPr>
      <w:r>
        <w:rPr>
          <w:b/>
        </w:rPr>
        <w:t>Нормы оценки знаний, умений и навыков учащихся по русскому языку для учащихся с ОВЗ</w:t>
      </w:r>
      <w:r>
        <w:t xml:space="preserve"> </w:t>
      </w:r>
    </w:p>
    <w:p w:rsidR="001C09D6" w:rsidRDefault="005A047F">
      <w:pPr>
        <w:spacing w:after="139" w:line="249" w:lineRule="auto"/>
        <w:ind w:left="-5" w:right="10"/>
        <w:jc w:val="left"/>
      </w:pPr>
      <w:r>
        <w:t xml:space="preserve">«Нормы оценки…» призваны обеспечить одинаковые требования к знаниям, умениям и навыкам учащихся с ОВЗ по русскому языку. В них устанавливаются: </w:t>
      </w:r>
    </w:p>
    <w:p w:rsidR="001C09D6" w:rsidRDefault="005A047F">
      <w:pPr>
        <w:numPr>
          <w:ilvl w:val="0"/>
          <w:numId w:val="23"/>
        </w:numPr>
        <w:spacing w:after="190" w:line="249" w:lineRule="auto"/>
        <w:ind w:right="11" w:hanging="304"/>
        <w:jc w:val="left"/>
      </w:pPr>
      <w:r>
        <w:t xml:space="preserve">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w:t>
      </w:r>
    </w:p>
    <w:p w:rsidR="001C09D6" w:rsidRDefault="005A047F">
      <w:pPr>
        <w:numPr>
          <w:ilvl w:val="0"/>
          <w:numId w:val="23"/>
        </w:numPr>
        <w:spacing w:after="164"/>
        <w:ind w:right="11" w:hanging="304"/>
        <w:jc w:val="left"/>
      </w:pPr>
      <w:r>
        <w:t xml:space="preserve">единые нормативы оценки знаний, умений и навыков; </w:t>
      </w:r>
    </w:p>
    <w:p w:rsidR="001C09D6" w:rsidRDefault="005A047F">
      <w:pPr>
        <w:numPr>
          <w:ilvl w:val="0"/>
          <w:numId w:val="23"/>
        </w:numPr>
        <w:spacing w:after="166"/>
        <w:ind w:right="11" w:hanging="304"/>
        <w:jc w:val="left"/>
      </w:pPr>
      <w:r>
        <w:t xml:space="preserve">объем различных видов контрольных работ; </w:t>
      </w:r>
    </w:p>
    <w:p w:rsidR="001C09D6" w:rsidRDefault="005A047F">
      <w:pPr>
        <w:numPr>
          <w:ilvl w:val="0"/>
          <w:numId w:val="23"/>
        </w:numPr>
        <w:spacing w:after="103" w:line="313" w:lineRule="auto"/>
        <w:ind w:right="11" w:hanging="304"/>
        <w:jc w:val="left"/>
      </w:pPr>
      <w:r>
        <w:t xml:space="preserve">количество отметок за различные виды контрольных работ. Ученикам с ОВЗ предъявляются требования только к таким умениям и навыкам, над которыми они работали или работают к моменту проверки. </w:t>
      </w:r>
    </w:p>
    <w:p w:rsidR="001C09D6" w:rsidRDefault="005A047F">
      <w:pPr>
        <w:spacing w:after="166"/>
        <w:ind w:left="-5" w:right="11"/>
      </w:pPr>
      <w:r>
        <w:t xml:space="preserve">На уроках русского языка проверяются: </w:t>
      </w:r>
    </w:p>
    <w:p w:rsidR="001C09D6" w:rsidRDefault="005A047F">
      <w:pPr>
        <w:spacing w:after="13" w:line="389" w:lineRule="auto"/>
        <w:ind w:left="-5" w:right="3319"/>
        <w:jc w:val="left"/>
      </w:pPr>
      <w:r>
        <w:t xml:space="preserve">1) знание полученных сведений о языке; 2) орфографические и пунктуационные навыки; 3) речевые умения. </w:t>
      </w:r>
    </w:p>
    <w:p w:rsidR="001C09D6" w:rsidRDefault="005A047F">
      <w:pPr>
        <w:spacing w:after="100" w:line="271" w:lineRule="auto"/>
        <w:ind w:left="-5" w:right="0"/>
        <w:jc w:val="left"/>
      </w:pPr>
      <w:r>
        <w:rPr>
          <w:b/>
        </w:rPr>
        <w:t>Оценка устных ответов учащихся с ОВЗ</w:t>
      </w:r>
      <w:r>
        <w:t xml:space="preserve"> </w:t>
      </w:r>
    </w:p>
    <w:p w:rsidR="001C09D6" w:rsidRDefault="005A047F">
      <w:pPr>
        <w:spacing w:after="139" w:line="249" w:lineRule="auto"/>
        <w:ind w:left="-5" w:right="10"/>
        <w:jc w:val="left"/>
      </w:pPr>
      <w:r>
        <w:t xml:space="preserve">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w:t>
      </w:r>
      <w:r>
        <w:lastRenderedPageBreak/>
        <w:t xml:space="preserve">определенную тему, показывать его умение применять определения, правила в конкретных случаях. </w:t>
      </w:r>
    </w:p>
    <w:p w:rsidR="001C09D6" w:rsidRDefault="005A047F">
      <w:pPr>
        <w:spacing w:after="163"/>
        <w:ind w:left="-5" w:right="11"/>
      </w:pPr>
      <w:r>
        <w:t xml:space="preserve">При оценке ответа ученика надо руководствоваться следующими критериями: </w:t>
      </w:r>
    </w:p>
    <w:p w:rsidR="001C09D6" w:rsidRDefault="005A047F">
      <w:pPr>
        <w:numPr>
          <w:ilvl w:val="0"/>
          <w:numId w:val="24"/>
        </w:numPr>
        <w:spacing w:after="165"/>
        <w:ind w:right="2869" w:hanging="304"/>
      </w:pPr>
      <w:r>
        <w:t xml:space="preserve">полнота и правильность ответа; </w:t>
      </w:r>
    </w:p>
    <w:p w:rsidR="001C09D6" w:rsidRDefault="005A047F">
      <w:pPr>
        <w:numPr>
          <w:ilvl w:val="0"/>
          <w:numId w:val="24"/>
        </w:numPr>
        <w:spacing w:line="389" w:lineRule="auto"/>
        <w:ind w:right="2869" w:hanging="304"/>
      </w:pPr>
      <w:r>
        <w:t xml:space="preserve">степень осознанности, понимания изученного; 3) языковое оформление ответа. </w:t>
      </w:r>
    </w:p>
    <w:p w:rsidR="001C09D6" w:rsidRDefault="005A047F">
      <w:pPr>
        <w:spacing w:after="100" w:line="271" w:lineRule="auto"/>
        <w:ind w:left="-5" w:right="0"/>
        <w:jc w:val="left"/>
      </w:pPr>
      <w:r>
        <w:rPr>
          <w:b/>
        </w:rPr>
        <w:t>Оценка «5» ставится, если ученик:</w:t>
      </w:r>
      <w:r>
        <w:t xml:space="preserve"> </w:t>
      </w:r>
    </w:p>
    <w:p w:rsidR="001C09D6" w:rsidRDefault="005A047F">
      <w:pPr>
        <w:spacing w:after="139" w:line="249" w:lineRule="auto"/>
        <w:ind w:left="-5" w:right="10"/>
        <w:jc w:val="left"/>
      </w:pPr>
      <w:r>
        <w:t xml:space="preserve">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 </w:t>
      </w:r>
    </w:p>
    <w:p w:rsidR="001C09D6" w:rsidRDefault="005A047F">
      <w:pPr>
        <w:spacing w:after="139" w:line="249" w:lineRule="auto"/>
        <w:ind w:left="-5" w:right="10"/>
        <w:jc w:val="left"/>
      </w:pPr>
      <w:r>
        <w:rPr>
          <w:b/>
        </w:rPr>
        <w:t>Оценка «4» ставится</w:t>
      </w:r>
      <w:r>
        <w:t xml:space="preserve">, если ученик дает ответ, удовлетворяющий тем же требованиям, что и для оценки «5», но допускает 2-3 ошибки, которые сам же исправляет, и 2-3 недочета в последовательности и языковом оформлении излагаемого. </w:t>
      </w:r>
    </w:p>
    <w:p w:rsidR="001C09D6" w:rsidRDefault="005A047F">
      <w:pPr>
        <w:spacing w:after="112"/>
        <w:ind w:left="-5" w:right="11"/>
      </w:pPr>
      <w:r>
        <w:rPr>
          <w:b/>
        </w:rPr>
        <w:t>Оценка «3» ставится</w:t>
      </w:r>
      <w:r>
        <w:t xml:space="preserve">, если ученик обнаруживает знание и понимание основных положений данной темы, но: </w:t>
      </w:r>
    </w:p>
    <w:p w:rsidR="001C09D6" w:rsidRDefault="005A047F">
      <w:pPr>
        <w:numPr>
          <w:ilvl w:val="0"/>
          <w:numId w:val="25"/>
        </w:numPr>
        <w:spacing w:after="112"/>
        <w:ind w:right="11"/>
      </w:pPr>
      <w:r>
        <w:t xml:space="preserve">излагает материал неполно и допускает неточности в определении понятий или формулировке правил; </w:t>
      </w:r>
    </w:p>
    <w:p w:rsidR="001C09D6" w:rsidRDefault="005A047F">
      <w:pPr>
        <w:numPr>
          <w:ilvl w:val="0"/>
          <w:numId w:val="25"/>
        </w:numPr>
        <w:spacing w:after="112"/>
        <w:ind w:right="11"/>
      </w:pPr>
      <w:r>
        <w:t xml:space="preserve">не умеет достаточно глубоко и доказательно обосновать свои суждения и привести свои примеры; </w:t>
      </w:r>
    </w:p>
    <w:p w:rsidR="001C09D6" w:rsidRDefault="005A047F">
      <w:pPr>
        <w:numPr>
          <w:ilvl w:val="0"/>
          <w:numId w:val="25"/>
        </w:numPr>
        <w:spacing w:after="168"/>
        <w:ind w:right="11"/>
      </w:pPr>
      <w:r>
        <w:t xml:space="preserve">излагает материал непоследовательно и допускает ошибки в языковом оформлении излагаемого. </w:t>
      </w:r>
    </w:p>
    <w:p w:rsidR="001C09D6" w:rsidRDefault="005A047F">
      <w:pPr>
        <w:spacing w:after="139" w:line="249" w:lineRule="auto"/>
        <w:ind w:left="-5" w:right="10"/>
        <w:jc w:val="left"/>
      </w:pPr>
      <w:r>
        <w:rPr>
          <w:b/>
        </w:rPr>
        <w:t>Оценка «2» ставится</w:t>
      </w:r>
      <w:r>
        <w:t xml:space="preserve"> (в дневник и тетрадь),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Если ученик обнаруживает полное незнание или непонимание материала. </w:t>
      </w:r>
    </w:p>
    <w:p w:rsidR="001C09D6" w:rsidRDefault="005A047F">
      <w:pPr>
        <w:spacing w:after="139" w:line="249" w:lineRule="auto"/>
        <w:ind w:left="-5" w:right="10"/>
        <w:jc w:val="left"/>
      </w:pPr>
      <w:r>
        <w:t xml:space="preserve">Оценка («5»,»4»,»3») может ставиться не только за единовременный ответ (когда на проверку подготовки ученика с ОВЗ отводится определенное </w:t>
      </w:r>
      <w:r>
        <w:lastRenderedPageBreak/>
        <w:t xml:space="preserve">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 </w:t>
      </w:r>
    </w:p>
    <w:p w:rsidR="001C09D6" w:rsidRDefault="005A047F">
      <w:pPr>
        <w:spacing w:after="159" w:line="271" w:lineRule="auto"/>
        <w:ind w:left="-5" w:right="0"/>
        <w:jc w:val="left"/>
      </w:pPr>
      <w:r>
        <w:rPr>
          <w:b/>
        </w:rPr>
        <w:t>Оценка диктантов</w:t>
      </w:r>
      <w:r>
        <w:t xml:space="preserve"> </w:t>
      </w:r>
    </w:p>
    <w:p w:rsidR="001C09D6" w:rsidRDefault="005A047F">
      <w:pPr>
        <w:spacing w:after="191" w:line="249" w:lineRule="auto"/>
        <w:ind w:left="-5" w:right="10"/>
        <w:jc w:val="left"/>
      </w:pPr>
      <w: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p>
    <w:p w:rsidR="001C09D6" w:rsidRDefault="005A047F">
      <w:pPr>
        <w:spacing w:after="157"/>
        <w:ind w:left="-5" w:right="11"/>
      </w:pPr>
      <w:r>
        <w:t xml:space="preserve">Объем диктанта устанавливается: </w:t>
      </w:r>
    </w:p>
    <w:p w:rsidR="001C09D6" w:rsidRDefault="005A047F">
      <w:pPr>
        <w:spacing w:after="0" w:line="383" w:lineRule="auto"/>
        <w:ind w:left="-5" w:right="5507"/>
        <w:jc w:val="left"/>
      </w:pPr>
      <w:r>
        <w:t xml:space="preserve">для 5 класса – 80-90 слов, для 6 класса – 90-100 слов, для 7 класса – 100-110 слов, для 8 класса – 110-135 слов, для 9 класса – 140-150 слов. </w:t>
      </w:r>
    </w:p>
    <w:p w:rsidR="001C09D6" w:rsidRDefault="005A047F">
      <w:pPr>
        <w:spacing w:after="112"/>
        <w:ind w:left="-5" w:right="11"/>
      </w:pPr>
      <w:r>
        <w:t xml:space="preserve">(При подсчете слов учитываются как самостоятельные, так и служебные слова.) </w:t>
      </w:r>
    </w:p>
    <w:p w:rsidR="001C09D6" w:rsidRDefault="005A047F">
      <w:pPr>
        <w:spacing w:after="6" w:line="348" w:lineRule="auto"/>
        <w:ind w:left="-5" w:right="948"/>
        <w:jc w:val="left"/>
      </w:pPr>
      <w: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5 класса – 15 слов, для 6 класса – 16-20 слов, для 7 класса – 21-25 слов, для 8 класса – 26-30 слов, для 9 класса – 31-35 слов. </w:t>
      </w:r>
    </w:p>
    <w:p w:rsidR="001C09D6" w:rsidRDefault="005A047F">
      <w:pPr>
        <w:spacing w:after="139" w:line="249" w:lineRule="auto"/>
        <w:ind w:left="-5" w:right="10"/>
        <w:jc w:val="left"/>
      </w:pPr>
      <w:r>
        <w:t xml:space="preserve">Диктант, имеющий целью проверку подготовки учащихся с ОВЗ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 </w:t>
      </w:r>
    </w:p>
    <w:p w:rsidR="001C09D6" w:rsidRDefault="005A047F">
      <w:pPr>
        <w:spacing w:after="188" w:line="249" w:lineRule="auto"/>
        <w:ind w:left="-5" w:right="10"/>
        <w:jc w:val="left"/>
      </w:pPr>
      <w:r>
        <w:t xml:space="preserve">Для контрольных диктантов следует подбирать такие тексты, в которых изучаемые в данной теме орфограммы и пунктограммы были бы представлены не менее 3-4 случаями. Из изученных ранее орфограмм и пунктограмм включаются основные: они должны быть представлены 3-4 случаями. </w:t>
      </w:r>
    </w:p>
    <w:p w:rsidR="001C09D6" w:rsidRDefault="005A047F">
      <w:pPr>
        <w:spacing w:after="166"/>
        <w:ind w:left="-5" w:right="11"/>
      </w:pPr>
      <w:r>
        <w:lastRenderedPageBreak/>
        <w:t xml:space="preserve">В целом количество проверяемых орфограмм не должно превышать: </w:t>
      </w:r>
    </w:p>
    <w:p w:rsidR="001C09D6" w:rsidRDefault="005A047F">
      <w:pPr>
        <w:numPr>
          <w:ilvl w:val="0"/>
          <w:numId w:val="26"/>
        </w:numPr>
        <w:spacing w:after="177" w:line="389" w:lineRule="auto"/>
        <w:ind w:right="11" w:hanging="361"/>
      </w:pPr>
      <w:r>
        <w:t xml:space="preserve">в 5 классе -10 различных орфограмм и 2-3 пунктограммы,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6 классе -14 различных орфограмм и 3-4 пунктограммы,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7 классе -18 различных орфограмм и 4-5 пунктограмм, </w:t>
      </w:r>
    </w:p>
    <w:p w:rsidR="001C09D6" w:rsidRDefault="005A047F">
      <w:pPr>
        <w:numPr>
          <w:ilvl w:val="0"/>
          <w:numId w:val="26"/>
        </w:numPr>
        <w:spacing w:after="166"/>
        <w:ind w:right="11" w:hanging="361"/>
      </w:pPr>
      <w:r>
        <w:t xml:space="preserve">в 8 классе -20 различных орфограмм и 8 пунктограмм, </w:t>
      </w:r>
    </w:p>
    <w:p w:rsidR="001C09D6" w:rsidRDefault="005A047F">
      <w:pPr>
        <w:numPr>
          <w:ilvl w:val="0"/>
          <w:numId w:val="26"/>
        </w:numPr>
        <w:spacing w:after="115"/>
        <w:ind w:right="11" w:hanging="361"/>
      </w:pPr>
      <w:r>
        <w:t xml:space="preserve">в 9 классе -22 различных орфограмм и 10 пунктограмм. </w:t>
      </w:r>
    </w:p>
    <w:p w:rsidR="001C09D6" w:rsidRDefault="005A047F">
      <w:pPr>
        <w:spacing w:after="189" w:line="249" w:lineRule="auto"/>
        <w:ind w:left="-5" w:right="10"/>
        <w:jc w:val="left"/>
      </w:pPr>
      <w:r>
        <w:t xml:space="preserve">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 </w:t>
      </w:r>
    </w:p>
    <w:p w:rsidR="001C09D6" w:rsidRDefault="005A047F">
      <w:pPr>
        <w:spacing w:after="166"/>
        <w:ind w:left="-5" w:right="11"/>
      </w:pPr>
      <w:r>
        <w:t xml:space="preserve">В диктантах должно быть </w:t>
      </w:r>
    </w:p>
    <w:p w:rsidR="001C09D6" w:rsidRDefault="005A047F">
      <w:pPr>
        <w:numPr>
          <w:ilvl w:val="0"/>
          <w:numId w:val="26"/>
        </w:numPr>
        <w:spacing w:after="165"/>
        <w:ind w:right="11" w:hanging="361"/>
      </w:pPr>
      <w:r>
        <w:t xml:space="preserve">в 5 классе – не более 3 слов, </w:t>
      </w:r>
    </w:p>
    <w:p w:rsidR="001C09D6" w:rsidRDefault="005A047F">
      <w:pPr>
        <w:numPr>
          <w:ilvl w:val="0"/>
          <w:numId w:val="26"/>
        </w:numPr>
        <w:spacing w:after="171"/>
        <w:ind w:right="11" w:hanging="361"/>
      </w:pPr>
      <w:r>
        <w:t xml:space="preserve">в 6-7 классах – не более 5 слов, </w:t>
      </w:r>
    </w:p>
    <w:p w:rsidR="001C09D6" w:rsidRDefault="005A047F">
      <w:pPr>
        <w:numPr>
          <w:ilvl w:val="0"/>
          <w:numId w:val="26"/>
        </w:numPr>
        <w:spacing w:after="170"/>
        <w:ind w:right="11" w:hanging="361"/>
      </w:pPr>
      <w:r>
        <w:t xml:space="preserve">в 8-9 классах – не более 7 различных слов с непроверяемыми и труднопроверяемыми написаниями, правописанию которых ученики специально обучались. </w:t>
      </w:r>
    </w:p>
    <w:p w:rsidR="001C09D6" w:rsidRDefault="005A047F">
      <w:pPr>
        <w:spacing w:after="139" w:line="301" w:lineRule="auto"/>
        <w:ind w:left="-5" w:right="10"/>
        <w:jc w:val="left"/>
      </w:pPr>
      <w:r>
        <w:t xml:space="preserve">До конца первой четверти (а в 5 классе – до конца первого полугодия)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w:t>
      </w:r>
    </w:p>
    <w:p w:rsidR="001C09D6" w:rsidRDefault="005A047F">
      <w:pPr>
        <w:spacing w:after="166"/>
        <w:ind w:left="-5" w:right="11"/>
      </w:pPr>
      <w:r>
        <w:t xml:space="preserve">1.В переносе слов; </w:t>
      </w:r>
    </w:p>
    <w:p w:rsidR="001C09D6" w:rsidRDefault="005A047F">
      <w:pPr>
        <w:spacing w:after="165"/>
        <w:ind w:left="-5" w:right="11"/>
      </w:pPr>
      <w:r>
        <w:t xml:space="preserve">2.На правила, которые не включены в школьную программу; </w:t>
      </w:r>
    </w:p>
    <w:p w:rsidR="001C09D6" w:rsidRDefault="005A047F">
      <w:pPr>
        <w:spacing w:after="115"/>
        <w:ind w:left="-5" w:right="11"/>
      </w:pPr>
      <w:r>
        <w:t xml:space="preserve">3.На еще не изученные правила; </w:t>
      </w:r>
    </w:p>
    <w:p w:rsidR="001C09D6" w:rsidRDefault="005A047F">
      <w:pPr>
        <w:spacing w:after="163"/>
        <w:ind w:left="-5" w:right="11"/>
      </w:pPr>
      <w:r>
        <w:t xml:space="preserve">4.В словах с непроверяемыми написаниями, над которыми не проводилась специальная работа; </w:t>
      </w:r>
    </w:p>
    <w:p w:rsidR="001C09D6" w:rsidRDefault="005A047F">
      <w:pPr>
        <w:spacing w:after="115"/>
        <w:ind w:left="-5" w:right="11"/>
      </w:pPr>
      <w:r>
        <w:t xml:space="preserve">5.В передаче авторской пунктуации. </w:t>
      </w:r>
    </w:p>
    <w:p w:rsidR="001C09D6" w:rsidRDefault="005A047F">
      <w:pPr>
        <w:spacing w:after="115"/>
        <w:ind w:left="-5" w:right="764"/>
      </w:pPr>
      <w: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rsidR="001C09D6" w:rsidRDefault="005A047F">
      <w:pPr>
        <w:spacing w:after="190" w:line="249" w:lineRule="auto"/>
        <w:ind w:left="-5" w:right="10"/>
        <w:jc w:val="left"/>
      </w:pPr>
      <w:r>
        <w:t xml:space="preserve">При оценке диктантов важно также учитывать характер ошибки. Среди ошибок следует выделять негрубые, то есть не имеющие существенного </w:t>
      </w:r>
      <w:r>
        <w:lastRenderedPageBreak/>
        <w:t xml:space="preserve">значения для характеристики грамотности. При подсчете ошибок две негрубые считаются за одну. К негрубым относятся ошибки: </w:t>
      </w:r>
    </w:p>
    <w:p w:rsidR="001C09D6" w:rsidRDefault="005A047F">
      <w:pPr>
        <w:spacing w:after="166"/>
        <w:ind w:left="-5" w:right="11"/>
      </w:pPr>
      <w:r>
        <w:t xml:space="preserve">1.В исключениях из правил; </w:t>
      </w:r>
    </w:p>
    <w:p w:rsidR="001C09D6" w:rsidRDefault="005A047F">
      <w:pPr>
        <w:spacing w:after="115"/>
        <w:ind w:left="-5" w:right="11"/>
      </w:pPr>
      <w:r>
        <w:t xml:space="preserve">2.В написании большой буквы в составных собственных наименованиях; </w:t>
      </w:r>
    </w:p>
    <w:p w:rsidR="001C09D6" w:rsidRDefault="005A047F">
      <w:pPr>
        <w:spacing w:after="139" w:line="249" w:lineRule="auto"/>
        <w:ind w:left="-5" w:right="10"/>
        <w:jc w:val="left"/>
      </w:pPr>
      <w:r>
        <w:t xml:space="preserve">3.В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w:t>
      </w:r>
    </w:p>
    <w:p w:rsidR="001C09D6" w:rsidRDefault="005A047F">
      <w:pPr>
        <w:spacing w:after="162"/>
        <w:ind w:left="-5" w:right="11"/>
      </w:pPr>
      <w:r>
        <w:t xml:space="preserve">4.В случаях раздельного и слитного написания «не» с прилагательными и причастиями, выступающими в роли сказуемого; </w:t>
      </w:r>
    </w:p>
    <w:p w:rsidR="001C09D6" w:rsidRDefault="005A047F">
      <w:pPr>
        <w:spacing w:after="115"/>
        <w:ind w:left="-5" w:right="11"/>
      </w:pPr>
      <w:r>
        <w:t xml:space="preserve">5.В написании ы и и после приставок; </w:t>
      </w:r>
    </w:p>
    <w:p w:rsidR="001C09D6" w:rsidRDefault="005A047F">
      <w:pPr>
        <w:spacing w:after="190" w:line="249" w:lineRule="auto"/>
        <w:ind w:left="-5" w:right="10"/>
        <w:jc w:val="left"/>
      </w:pPr>
      <w:r>
        <w:t xml:space="preserve">6.В случаях трудного различия не и ни (Куда он только не обращался! Куда он ни обращался, никто не мог дать ему ответ. Никто иной не; не кто иной как; ничто иное не…; не что иное как и др.); </w:t>
      </w:r>
    </w:p>
    <w:p w:rsidR="001C09D6" w:rsidRDefault="005A047F">
      <w:pPr>
        <w:spacing w:after="166"/>
        <w:ind w:left="-5" w:right="11"/>
      </w:pPr>
      <w:r>
        <w:t xml:space="preserve">7.В собственных именах нерусского происхождения; </w:t>
      </w:r>
    </w:p>
    <w:p w:rsidR="001C09D6" w:rsidRDefault="005A047F">
      <w:pPr>
        <w:spacing w:after="115"/>
        <w:ind w:left="-5" w:right="11"/>
      </w:pPr>
      <w:r>
        <w:t xml:space="preserve">8.В случаях, когда вместо одного знака препинания поставлен другой; </w:t>
      </w:r>
    </w:p>
    <w:p w:rsidR="001C09D6" w:rsidRDefault="005A047F">
      <w:pPr>
        <w:spacing w:after="112"/>
        <w:ind w:left="-5" w:right="11"/>
      </w:pPr>
      <w:r>
        <w:t xml:space="preserve">9.В пропуске одного из сочетающихся знаков препинания или в нарушении их последовательности. </w:t>
      </w:r>
    </w:p>
    <w:p w:rsidR="001C09D6" w:rsidRDefault="005A047F">
      <w:pPr>
        <w:spacing w:after="139" w:line="249" w:lineRule="auto"/>
        <w:ind w:left="-5" w:right="10"/>
        <w:jc w:val="left"/>
      </w:pPr>
      <w:r>
        <w:t xml:space="preserve">10.Необходимо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rsidR="001C09D6" w:rsidRDefault="005A047F">
      <w:pPr>
        <w:spacing w:after="139" w:line="249" w:lineRule="auto"/>
        <w:ind w:left="-5" w:right="10"/>
        <w:jc w:val="left"/>
      </w:pPr>
      <w: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rsidR="001C09D6" w:rsidRDefault="005A047F">
      <w:pPr>
        <w:spacing w:after="139" w:line="249" w:lineRule="auto"/>
        <w:ind w:left="-5" w:right="10"/>
        <w:jc w:val="left"/>
      </w:pPr>
      <w: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rsidR="001C09D6" w:rsidRDefault="005A047F">
      <w:pPr>
        <w:spacing w:after="139" w:line="301" w:lineRule="auto"/>
        <w:ind w:left="-5" w:right="10"/>
        <w:jc w:val="left"/>
      </w:pPr>
      <w:r>
        <w:t xml:space="preserve">Первые три однотипные ошибки считаются за одну ошибку, каждая следующая подобная ошибка учитывается как самостоятельная. Примечание. Если в одном непроверяемом слове допущены 2 и более ошибок, то все они считаются за одну ошибку. </w:t>
      </w:r>
    </w:p>
    <w:p w:rsidR="001C09D6" w:rsidRDefault="005A047F">
      <w:pPr>
        <w:spacing w:after="168" w:line="271" w:lineRule="auto"/>
        <w:ind w:left="-5" w:right="0"/>
        <w:jc w:val="left"/>
      </w:pPr>
      <w:r>
        <w:rPr>
          <w:b/>
        </w:rPr>
        <w:t>Диктант оценивается одной отметкой</w:t>
      </w:r>
      <w:r>
        <w:t xml:space="preserve">. </w:t>
      </w:r>
    </w:p>
    <w:p w:rsidR="001C09D6" w:rsidRDefault="005A047F">
      <w:pPr>
        <w:spacing w:after="195" w:line="249" w:lineRule="auto"/>
        <w:ind w:left="-5" w:right="10"/>
        <w:jc w:val="left"/>
      </w:pPr>
      <w:r>
        <w:rPr>
          <w:b/>
        </w:rPr>
        <w:lastRenderedPageBreak/>
        <w:t>Оценка «5»</w:t>
      </w:r>
      <w:r>
        <w:t xml:space="preserve"> выставляется за безошибочную работу, а также при наличии в ней одной негрубой орфографической или одной негрубой пунктуационной ошибки (0/0; 0/1). </w:t>
      </w:r>
    </w:p>
    <w:p w:rsidR="001C09D6" w:rsidRDefault="005A047F">
      <w:pPr>
        <w:spacing w:after="190" w:line="249" w:lineRule="auto"/>
        <w:ind w:left="-5" w:right="10"/>
        <w:jc w:val="left"/>
      </w:pPr>
      <w:r>
        <w:rPr>
          <w:b/>
        </w:rPr>
        <w:t>Оценка «4»</w:t>
      </w:r>
      <w: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(2/0; 1/3, 0/4). </w:t>
      </w:r>
    </w:p>
    <w:p w:rsidR="001C09D6" w:rsidRDefault="005A047F">
      <w:pPr>
        <w:spacing w:after="181" w:line="249" w:lineRule="auto"/>
        <w:ind w:left="-5" w:right="10"/>
        <w:jc w:val="left"/>
      </w:pPr>
      <w:r>
        <w:rPr>
          <w:b/>
        </w:rPr>
        <w:t>Оценка «3»</w:t>
      </w:r>
      <w: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(4/4; 3/5; 0/7). </w:t>
      </w:r>
    </w:p>
    <w:p w:rsidR="001C09D6" w:rsidRDefault="005A047F">
      <w:pPr>
        <w:spacing w:after="139" w:line="249" w:lineRule="auto"/>
        <w:ind w:left="-5" w:right="10"/>
        <w:jc w:val="left"/>
      </w:pPr>
      <w:r>
        <w:rPr>
          <w:b/>
        </w:rPr>
        <w:t>Оценка «2»</w:t>
      </w:r>
      <w:r>
        <w:t xml:space="preserve"> выставляется за диктант (в дневник и тетрадь),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rsidR="001C09D6" w:rsidRDefault="005A047F">
      <w:pPr>
        <w:spacing w:after="190" w:line="249" w:lineRule="auto"/>
        <w:ind w:left="-5" w:right="10"/>
        <w:jc w:val="left"/>
      </w:pPr>
      <w: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p>
    <w:p w:rsidR="001C09D6" w:rsidRDefault="005A047F">
      <w:pPr>
        <w:numPr>
          <w:ilvl w:val="0"/>
          <w:numId w:val="27"/>
        </w:numPr>
        <w:spacing w:after="168"/>
        <w:ind w:right="11" w:hanging="361"/>
      </w:pPr>
      <w:r>
        <w:t xml:space="preserve">для оценки «4» - 2 орфографические ошибки, </w:t>
      </w:r>
    </w:p>
    <w:p w:rsidR="001C09D6" w:rsidRDefault="005A047F">
      <w:pPr>
        <w:numPr>
          <w:ilvl w:val="0"/>
          <w:numId w:val="27"/>
        </w:numPr>
        <w:spacing w:after="162"/>
        <w:ind w:right="11" w:hanging="361"/>
      </w:pPr>
      <w:r>
        <w:t xml:space="preserve">для оценки «3» - 4 орфографические ошибки (для 5 класса – 5 орфографических ошибок), </w:t>
      </w:r>
    </w:p>
    <w:p w:rsidR="001C09D6" w:rsidRDefault="005A047F">
      <w:pPr>
        <w:numPr>
          <w:ilvl w:val="0"/>
          <w:numId w:val="27"/>
        </w:numPr>
        <w:spacing w:after="115"/>
        <w:ind w:right="11" w:hanging="361"/>
      </w:pPr>
      <w:r>
        <w:t xml:space="preserve">для оценки «2» - 7 орфографических ошибок. </w:t>
      </w:r>
    </w:p>
    <w:p w:rsidR="001C09D6" w:rsidRDefault="005A047F">
      <w:pPr>
        <w:spacing w:after="184" w:line="249" w:lineRule="auto"/>
        <w:ind w:left="-5" w:right="10"/>
        <w:jc w:val="left"/>
      </w:pPr>
      <w: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 При оценке выполнения дополнительных заданий рекомендуется руководствоваться следующим: </w:t>
      </w:r>
    </w:p>
    <w:p w:rsidR="001C09D6" w:rsidRDefault="005A047F">
      <w:pPr>
        <w:spacing w:after="52" w:line="314" w:lineRule="auto"/>
        <w:ind w:left="-5" w:right="505"/>
        <w:jc w:val="left"/>
      </w:pPr>
      <w:r>
        <w:t xml:space="preserve">Оценка «5» ставится, если ученик выполнил все задания верно. Оценка «4» ставится, если ученик выполнил правильно не менее ¾ задания. </w:t>
      </w:r>
    </w:p>
    <w:p w:rsidR="001C09D6" w:rsidRDefault="005A047F">
      <w:pPr>
        <w:spacing w:after="112"/>
        <w:ind w:left="-5" w:right="11"/>
      </w:pPr>
      <w:r>
        <w:lastRenderedPageBreak/>
        <w:t xml:space="preserve">Оценка «3» ставится за работу, в которой правильно выполнено не менее половины заданий. </w:t>
      </w:r>
    </w:p>
    <w:p w:rsidR="001C09D6" w:rsidRDefault="005A047F">
      <w:pPr>
        <w:spacing w:after="139" w:line="249" w:lineRule="auto"/>
        <w:ind w:left="-5" w:right="10"/>
        <w:jc w:val="left"/>
      </w:pPr>
      <w: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rsidR="001C09D6" w:rsidRDefault="005A047F">
      <w:pPr>
        <w:spacing w:after="162"/>
        <w:ind w:left="-5" w:right="11"/>
      </w:pPr>
      <w:r>
        <w:t xml:space="preserve">При оценке контрольного словарного диктанта рекомендуется руководствоваться следующим: </w:t>
      </w:r>
    </w:p>
    <w:p w:rsidR="001C09D6" w:rsidRDefault="005A047F">
      <w:pPr>
        <w:spacing w:after="165"/>
        <w:ind w:left="-5" w:right="11"/>
      </w:pPr>
      <w:r>
        <w:t xml:space="preserve">Оценка «5» ставится за диктант, в котором нет ошибок. </w:t>
      </w:r>
    </w:p>
    <w:p w:rsidR="001C09D6" w:rsidRDefault="005A047F">
      <w:pPr>
        <w:spacing w:after="165"/>
        <w:ind w:left="-5" w:right="11"/>
      </w:pPr>
      <w:r>
        <w:t xml:space="preserve">Оценка «4» ставится за диктант, в котором ученик допустил 2-3 ошибки. </w:t>
      </w:r>
    </w:p>
    <w:p w:rsidR="001C09D6" w:rsidRDefault="005A047F">
      <w:pPr>
        <w:spacing w:after="139" w:line="313" w:lineRule="auto"/>
        <w:ind w:left="-5" w:right="10"/>
        <w:jc w:val="left"/>
      </w:pPr>
      <w:r>
        <w:t xml:space="preserve">Оценка «3» ставится за диктант, в котором допущено 4-5 ошибок. Оценка «2» ставится (в дневник и тетрадь) за диктант, в котором допущено до 8 ошибок. </w:t>
      </w:r>
    </w:p>
    <w:p w:rsidR="001C09D6" w:rsidRDefault="005A047F">
      <w:pPr>
        <w:spacing w:after="170"/>
        <w:ind w:left="-5" w:right="11"/>
      </w:pPr>
      <w:r>
        <w:t xml:space="preserve">Оценка сочинений и изложений </w:t>
      </w:r>
    </w:p>
    <w:p w:rsidR="001C09D6" w:rsidRDefault="005A047F">
      <w:pPr>
        <w:spacing w:after="186" w:line="249" w:lineRule="auto"/>
        <w:ind w:left="-5" w:right="10"/>
        <w:jc w:val="left"/>
      </w:pPr>
      <w:r>
        <w:t xml:space="preserve">Сочинения и изложения – основные формы проверки умения правильно и последовательно излагать мысли, уровня речевой подготовки учащих-ся. Сочинения и изложения в 4-8 классах проводятся в соответствии с требованиями раздела программы «Развития навыков связной речи». </w:t>
      </w:r>
    </w:p>
    <w:p w:rsidR="001C09D6" w:rsidRDefault="005A047F">
      <w:pPr>
        <w:spacing w:after="158"/>
        <w:ind w:left="-5" w:right="11"/>
      </w:pPr>
      <w:r>
        <w:t xml:space="preserve">Примерный объем текста для подробного изложения: </w:t>
      </w:r>
    </w:p>
    <w:p w:rsidR="001C09D6" w:rsidRDefault="005A047F">
      <w:pPr>
        <w:numPr>
          <w:ilvl w:val="0"/>
          <w:numId w:val="28"/>
        </w:numPr>
        <w:spacing w:after="0" w:line="384" w:lineRule="auto"/>
        <w:ind w:right="5103"/>
        <w:jc w:val="left"/>
      </w:pPr>
      <w:r>
        <w:t xml:space="preserve">в 5 классе – 100-150 слов,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6 классе – 150-200 слов,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7 классе – 200-250 слов,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8 классе – 250-350 слов,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9 классе – 350-450 слов. </w:t>
      </w:r>
    </w:p>
    <w:p w:rsidR="001C09D6" w:rsidRDefault="005A047F">
      <w:pPr>
        <w:spacing w:after="189" w:line="249" w:lineRule="auto"/>
        <w:ind w:left="-5" w:right="10"/>
        <w:jc w:val="left"/>
      </w:pPr>
      <w:r>
        <w:t xml:space="preserve">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 </w:t>
      </w:r>
    </w:p>
    <w:p w:rsidR="001C09D6" w:rsidRDefault="005A047F">
      <w:pPr>
        <w:spacing w:after="159"/>
        <w:ind w:left="-5" w:right="11"/>
      </w:pPr>
      <w:r>
        <w:t xml:space="preserve">Рекомендуется следующий примерный объем классных сочинений: </w:t>
      </w:r>
    </w:p>
    <w:p w:rsidR="001C09D6" w:rsidRDefault="005A047F">
      <w:pPr>
        <w:numPr>
          <w:ilvl w:val="0"/>
          <w:numId w:val="28"/>
        </w:numPr>
        <w:spacing w:after="0" w:line="385" w:lineRule="auto"/>
        <w:ind w:right="5103"/>
        <w:jc w:val="left"/>
      </w:pPr>
      <w:r>
        <w:t xml:space="preserve">в 5 классе – 0,5 – 1,0 страницы,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6 классе – 1,0 – 1,5 страницы,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7 классе – 1,5 – 2,0 страницы,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lastRenderedPageBreak/>
        <w:tab/>
      </w:r>
      <w:r>
        <w:t xml:space="preserve">в 8 классе – 2,0 – 3,0 страницы,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 9 классе – 3,0 – 4,0 страницы. </w:t>
      </w:r>
    </w:p>
    <w:p w:rsidR="001C09D6" w:rsidRDefault="005A047F">
      <w:pPr>
        <w:spacing w:after="189" w:line="249" w:lineRule="auto"/>
        <w:ind w:left="-5" w:right="10"/>
        <w:jc w:val="left"/>
      </w:pPr>
      <w: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rsidR="001C09D6" w:rsidRDefault="005A047F">
      <w:pPr>
        <w:spacing w:after="165"/>
        <w:ind w:left="-5" w:right="11"/>
      </w:pPr>
      <w:r>
        <w:t xml:space="preserve">С помощью сочинений и изложений проверяются: </w:t>
      </w:r>
    </w:p>
    <w:p w:rsidR="001C09D6" w:rsidRDefault="005A047F">
      <w:pPr>
        <w:numPr>
          <w:ilvl w:val="0"/>
          <w:numId w:val="29"/>
        </w:numPr>
        <w:spacing w:after="170"/>
        <w:ind w:right="11" w:hanging="308"/>
      </w:pPr>
      <w:r>
        <w:t xml:space="preserve">умение раскрывать тему; </w:t>
      </w:r>
    </w:p>
    <w:p w:rsidR="001C09D6" w:rsidRDefault="005A047F">
      <w:pPr>
        <w:numPr>
          <w:ilvl w:val="0"/>
          <w:numId w:val="29"/>
        </w:numPr>
        <w:spacing w:after="163"/>
        <w:ind w:right="11" w:hanging="308"/>
      </w:pPr>
      <w:r>
        <w:t xml:space="preserve">умение использовать языковые средства в соответствии со стилем, темой и задачей высказывания; </w:t>
      </w:r>
    </w:p>
    <w:p w:rsidR="001C09D6" w:rsidRDefault="005A047F">
      <w:pPr>
        <w:numPr>
          <w:ilvl w:val="0"/>
          <w:numId w:val="29"/>
        </w:numPr>
        <w:spacing w:after="115"/>
        <w:ind w:right="11" w:hanging="308"/>
      </w:pPr>
      <w:r>
        <w:t xml:space="preserve">соблюдение языковых норм и правил правописания. </w:t>
      </w:r>
    </w:p>
    <w:p w:rsidR="001C09D6" w:rsidRDefault="005A047F">
      <w:pPr>
        <w:ind w:left="-5" w:right="11"/>
      </w:pPr>
      <w:r>
        <w:t xml:space="preserve">Любое сочинение и изложение оценивается двумя отметками: первая ставится за содержание и речевое оформление, вторая – за грамотность, </w:t>
      </w:r>
    </w:p>
    <w:p w:rsidR="001C09D6" w:rsidRDefault="005A047F">
      <w:pPr>
        <w:spacing w:after="139" w:line="249" w:lineRule="auto"/>
        <w:ind w:left="-5" w:right="10"/>
        <w:jc w:val="left"/>
      </w:pPr>
      <w:r>
        <w:t xml:space="preserve">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w:t>
      </w:r>
    </w:p>
    <w:p w:rsidR="001C09D6" w:rsidRDefault="005A047F">
      <w:pPr>
        <w:spacing w:after="164"/>
        <w:ind w:left="-5" w:right="11"/>
      </w:pPr>
      <w:r>
        <w:t xml:space="preserve">Содержание сочинения и изложения оценивается по следующим критериям: </w:t>
      </w:r>
    </w:p>
    <w:p w:rsidR="001C09D6" w:rsidRDefault="005A047F">
      <w:pPr>
        <w:numPr>
          <w:ilvl w:val="1"/>
          <w:numId w:val="29"/>
        </w:numPr>
        <w:spacing w:after="167"/>
        <w:ind w:right="11" w:hanging="361"/>
      </w:pPr>
      <w:r>
        <w:t xml:space="preserve">соответствие работы ученика теме и основной мысли; </w:t>
      </w:r>
    </w:p>
    <w:p w:rsidR="001C09D6" w:rsidRDefault="005A047F">
      <w:pPr>
        <w:numPr>
          <w:ilvl w:val="1"/>
          <w:numId w:val="29"/>
        </w:numPr>
        <w:spacing w:after="168"/>
        <w:ind w:right="11" w:hanging="361"/>
      </w:pPr>
      <w:r>
        <w:t xml:space="preserve">полнота раскрытия темы; </w:t>
      </w:r>
    </w:p>
    <w:p w:rsidR="001C09D6" w:rsidRDefault="005A047F">
      <w:pPr>
        <w:numPr>
          <w:ilvl w:val="1"/>
          <w:numId w:val="29"/>
        </w:numPr>
        <w:spacing w:line="391" w:lineRule="auto"/>
        <w:ind w:right="11" w:hanging="361"/>
      </w:pPr>
      <w:r>
        <w:t xml:space="preserve">правильность фактического материала;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последовательность изложения. </w:t>
      </w:r>
    </w:p>
    <w:p w:rsidR="001C09D6" w:rsidRDefault="005A047F">
      <w:pPr>
        <w:spacing w:after="167"/>
        <w:ind w:left="-5" w:right="11"/>
      </w:pPr>
      <w:r>
        <w:t xml:space="preserve">При оценке речевого оформления сочинений и изложений учитывается: </w:t>
      </w:r>
    </w:p>
    <w:p w:rsidR="001C09D6" w:rsidRDefault="005A047F">
      <w:pPr>
        <w:numPr>
          <w:ilvl w:val="1"/>
          <w:numId w:val="29"/>
        </w:numPr>
        <w:spacing w:after="167"/>
        <w:ind w:right="11" w:hanging="361"/>
      </w:pPr>
      <w:r>
        <w:t xml:space="preserve">разнообразие словаря и грамматического строя речи; </w:t>
      </w:r>
    </w:p>
    <w:p w:rsidR="001C09D6" w:rsidRDefault="005A047F">
      <w:pPr>
        <w:numPr>
          <w:ilvl w:val="1"/>
          <w:numId w:val="29"/>
        </w:numPr>
        <w:spacing w:line="391" w:lineRule="auto"/>
        <w:ind w:right="11" w:hanging="361"/>
      </w:pPr>
      <w:r>
        <w:t xml:space="preserve">стилевое единство и выразительность речи;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число речевых недочетов. </w:t>
      </w:r>
    </w:p>
    <w:p w:rsidR="001C09D6" w:rsidRDefault="005A047F">
      <w:pPr>
        <w:spacing w:after="163"/>
        <w:ind w:left="-5" w:right="11"/>
      </w:pPr>
      <w:r>
        <w:t xml:space="preserve">Грамотность оценивается по числу допущенных учеником ошибок – орфографических, пунктуационных и грамматических. </w:t>
      </w:r>
    </w:p>
    <w:p w:rsidR="001C09D6" w:rsidRDefault="005A047F">
      <w:pPr>
        <w:spacing w:after="115"/>
        <w:ind w:left="-5" w:right="11"/>
      </w:pPr>
      <w:r>
        <w:t xml:space="preserve">При оценке сочинения необходимо учитывать: </w:t>
      </w:r>
    </w:p>
    <w:p w:rsidR="001C09D6" w:rsidRDefault="005A047F">
      <w:pPr>
        <w:numPr>
          <w:ilvl w:val="0"/>
          <w:numId w:val="30"/>
        </w:numPr>
        <w:spacing w:after="194" w:line="249" w:lineRule="auto"/>
        <w:ind w:right="10"/>
        <w:jc w:val="left"/>
      </w:pPr>
      <w:r>
        <w:lastRenderedPageBreak/>
        <w:t xml:space="preserve">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rsidR="001C09D6" w:rsidRDefault="005A047F">
      <w:pPr>
        <w:numPr>
          <w:ilvl w:val="0"/>
          <w:numId w:val="30"/>
        </w:numPr>
        <w:spacing w:after="139" w:line="249" w:lineRule="auto"/>
        <w:ind w:right="10"/>
        <w:jc w:val="left"/>
      </w:pPr>
      <w: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–4, 4 – 4 – 6. При выставлении оценки «5» превышение объема сочинения не принимается во внимание. </w:t>
      </w:r>
    </w:p>
    <w:p w:rsidR="001C09D6" w:rsidRDefault="005A047F">
      <w:pPr>
        <w:spacing w:after="139" w:line="249" w:lineRule="auto"/>
        <w:ind w:left="-5" w:right="10"/>
        <w:jc w:val="left"/>
      </w:pPr>
      <w:r>
        <w:t xml:space="preserve">3.Первая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rsidR="001C09D6" w:rsidRDefault="005A047F">
      <w:pPr>
        <w:spacing w:after="139" w:line="249" w:lineRule="auto"/>
        <w:ind w:left="-5" w:right="10"/>
        <w:jc w:val="left"/>
      </w:pPr>
      <w:r>
        <w:t xml:space="preserve">4.На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1C09D6" w:rsidRDefault="005A047F">
      <w:pPr>
        <w:spacing w:after="163"/>
        <w:ind w:left="-5" w:right="87"/>
      </w:pPr>
      <w:r>
        <w:rPr>
          <w:b/>
        </w:rPr>
        <w:t>Оценка обучающих работ</w:t>
      </w:r>
      <w:r>
        <w:t xml:space="preserve">. Обучающие работы (различные упражнения и диктанты неконтрольного характера) оцениваются более строго, чем контрольные работы. </w:t>
      </w:r>
    </w:p>
    <w:p w:rsidR="001C09D6" w:rsidRDefault="005A047F">
      <w:pPr>
        <w:spacing w:after="165"/>
        <w:ind w:left="-5" w:right="11"/>
      </w:pPr>
      <w:r>
        <w:t xml:space="preserve">При оценке обучающихся работ учитывается: </w:t>
      </w:r>
    </w:p>
    <w:p w:rsidR="001C09D6" w:rsidRDefault="005A047F">
      <w:pPr>
        <w:numPr>
          <w:ilvl w:val="0"/>
          <w:numId w:val="31"/>
        </w:numPr>
        <w:ind w:right="11" w:hanging="304"/>
      </w:pPr>
      <w:r>
        <w:t xml:space="preserve">степень самостоятельности учащегося; </w:t>
      </w:r>
    </w:p>
    <w:p w:rsidR="001C09D6" w:rsidRDefault="005A047F">
      <w:pPr>
        <w:numPr>
          <w:ilvl w:val="0"/>
          <w:numId w:val="31"/>
        </w:numPr>
        <w:spacing w:after="164"/>
        <w:ind w:right="11" w:hanging="304"/>
      </w:pPr>
      <w:r>
        <w:t xml:space="preserve">этап обучения; </w:t>
      </w:r>
    </w:p>
    <w:p w:rsidR="001C09D6" w:rsidRDefault="005A047F">
      <w:pPr>
        <w:numPr>
          <w:ilvl w:val="0"/>
          <w:numId w:val="31"/>
        </w:numPr>
        <w:spacing w:after="166"/>
        <w:ind w:right="11" w:hanging="304"/>
      </w:pPr>
      <w:r>
        <w:t xml:space="preserve">объем работы; </w:t>
      </w:r>
    </w:p>
    <w:p w:rsidR="001C09D6" w:rsidRDefault="005A047F">
      <w:pPr>
        <w:numPr>
          <w:ilvl w:val="0"/>
          <w:numId w:val="31"/>
        </w:numPr>
        <w:spacing w:after="115"/>
        <w:ind w:right="11" w:hanging="304"/>
      </w:pPr>
      <w:r>
        <w:t xml:space="preserve">четкость, аккуратность, каллиграфическая правильность письма. </w:t>
      </w:r>
    </w:p>
    <w:p w:rsidR="001C09D6" w:rsidRDefault="005A047F">
      <w:pPr>
        <w:spacing w:after="139" w:line="249" w:lineRule="auto"/>
        <w:ind w:left="-5" w:right="10"/>
        <w:jc w:val="left"/>
      </w:pPr>
      <w: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rsidR="001C09D6" w:rsidRDefault="005A047F">
      <w:pPr>
        <w:spacing w:after="139" w:line="249" w:lineRule="auto"/>
        <w:ind w:left="-5" w:right="10"/>
        <w:jc w:val="left"/>
      </w:pPr>
      <w: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w:t>
      </w:r>
      <w:r>
        <w:lastRenderedPageBreak/>
        <w:t xml:space="preserve">предшествовавшего анализа возможных ошибок, оцениваются по нормам для контрольных работ соответствующего или близкого вида. </w:t>
      </w:r>
      <w:r>
        <w:rPr>
          <w:b/>
        </w:rPr>
        <w:t xml:space="preserve">Оценка тестов </w:t>
      </w:r>
      <w:r>
        <w:t xml:space="preserve">При проведении тестовых работ критерии оценок следующие: </w:t>
      </w:r>
    </w:p>
    <w:p w:rsidR="001C09D6" w:rsidRDefault="005A047F">
      <w:pPr>
        <w:numPr>
          <w:ilvl w:val="1"/>
          <w:numId w:val="31"/>
        </w:numPr>
        <w:spacing w:after="135"/>
        <w:ind w:right="11" w:hanging="361"/>
      </w:pPr>
      <w:r>
        <w:t xml:space="preserve">«5» - 80– 100 %; </w:t>
      </w:r>
    </w:p>
    <w:p w:rsidR="001C09D6" w:rsidRDefault="005A047F">
      <w:pPr>
        <w:numPr>
          <w:ilvl w:val="1"/>
          <w:numId w:val="31"/>
        </w:numPr>
        <w:spacing w:after="136"/>
        <w:ind w:right="11" w:hanging="361"/>
      </w:pPr>
      <w:r>
        <w:t xml:space="preserve">«4» - 70 – 79 %; </w:t>
      </w:r>
    </w:p>
    <w:p w:rsidR="001C09D6" w:rsidRDefault="005A047F">
      <w:pPr>
        <w:numPr>
          <w:ilvl w:val="1"/>
          <w:numId w:val="31"/>
        </w:numPr>
        <w:spacing w:after="165"/>
        <w:ind w:right="11" w:hanging="361"/>
      </w:pPr>
      <w:r>
        <w:t xml:space="preserve">«3» - 45 – 69 %; </w:t>
      </w:r>
    </w:p>
    <w:p w:rsidR="001C09D6" w:rsidRDefault="005A047F">
      <w:pPr>
        <w:numPr>
          <w:ilvl w:val="1"/>
          <w:numId w:val="31"/>
        </w:numPr>
        <w:spacing w:after="179"/>
        <w:ind w:right="11" w:hanging="361"/>
      </w:pPr>
      <w:r>
        <w:t xml:space="preserve">«2»- 44 и менее %. </w:t>
      </w:r>
    </w:p>
    <w:p w:rsidR="001C09D6" w:rsidRDefault="005A047F">
      <w:pPr>
        <w:spacing w:after="100" w:line="271" w:lineRule="auto"/>
        <w:ind w:left="-5" w:right="0"/>
        <w:jc w:val="left"/>
      </w:pPr>
      <w:r>
        <w:rPr>
          <w:b/>
        </w:rPr>
        <w:t>Выведение итоговых отметок</w:t>
      </w:r>
      <w:r>
        <w:t xml:space="preserve"> </w:t>
      </w:r>
    </w:p>
    <w:p w:rsidR="001C09D6" w:rsidRDefault="005A047F">
      <w:pPr>
        <w:spacing w:after="139" w:line="249" w:lineRule="auto"/>
        <w:ind w:left="-5" w:right="10"/>
        <w:jc w:val="left"/>
      </w:pPr>
      <w:r>
        <w:t xml:space="preserve">За учебную четверть и учебный год ставится итоговая отметка. Она является единой и отражает в обобщенном виде все стороны подготовки ученика с ОВЗ по русскому языку: усвоение теоретического материала, овладение умениями, речевое развитие, уровень орфографической и пунктуационной грамотности. 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 </w:t>
      </w:r>
    </w:p>
    <w:p w:rsidR="001C09D6" w:rsidRDefault="005A047F">
      <w:pPr>
        <w:spacing w:after="139" w:line="249" w:lineRule="auto"/>
        <w:ind w:left="-5" w:right="10"/>
        <w:jc w:val="left"/>
      </w:pPr>
      <w:r>
        <w:t xml:space="preserve">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 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с учетом работы над ошибками. </w:t>
      </w:r>
    </w:p>
    <w:p w:rsidR="001C09D6" w:rsidRDefault="005A047F">
      <w:pPr>
        <w:spacing w:after="67" w:line="303" w:lineRule="auto"/>
        <w:ind w:left="-5" w:right="10"/>
        <w:jc w:val="left"/>
      </w:pPr>
      <w:r>
        <w:rPr>
          <w:b/>
        </w:rPr>
        <w:t>Организация учебного процесса:</w:t>
      </w:r>
      <w:r>
        <w:t xml:space="preserve"> классно-урочная система </w:t>
      </w:r>
      <w:r>
        <w:rPr>
          <w:b/>
        </w:rPr>
        <w:t>Организация текущего и промежуточного контроля знаний</w:t>
      </w:r>
      <w:r>
        <w:t xml:space="preserve">. Организация текущего и промежуточного контроля знаний проводится в каждой теме, в каждом разделе (указано в тематическом планировании). </w:t>
      </w:r>
    </w:p>
    <w:p w:rsidR="001C09D6" w:rsidRDefault="005A047F">
      <w:pPr>
        <w:spacing w:after="0" w:line="259" w:lineRule="auto"/>
        <w:ind w:left="0" w:right="0" w:firstLine="0"/>
        <w:jc w:val="left"/>
      </w:pPr>
      <w:r>
        <w:t xml:space="preserve"> </w:t>
      </w:r>
    </w:p>
    <w:sectPr w:rsidR="001C09D6">
      <w:headerReference w:type="even" r:id="rId36"/>
      <w:headerReference w:type="default" r:id="rId37"/>
      <w:headerReference w:type="first" r:id="rId38"/>
      <w:pgSz w:w="11908" w:h="16836"/>
      <w:pgMar w:top="1131" w:right="1145" w:bottom="1272"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76D" w:rsidRDefault="0024676D">
      <w:pPr>
        <w:spacing w:after="0" w:line="240" w:lineRule="auto"/>
      </w:pPr>
      <w:r>
        <w:separator/>
      </w:r>
    </w:p>
  </w:endnote>
  <w:endnote w:type="continuationSeparator" w:id="0">
    <w:p w:rsidR="0024676D" w:rsidRDefault="00246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76D" w:rsidRDefault="0024676D">
      <w:pPr>
        <w:spacing w:after="0" w:line="240" w:lineRule="auto"/>
      </w:pPr>
      <w:r>
        <w:separator/>
      </w:r>
    </w:p>
  </w:footnote>
  <w:footnote w:type="continuationSeparator" w:id="0">
    <w:p w:rsidR="0024676D" w:rsidRDefault="002467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A0" w:rsidRDefault="002E55A0">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072D0"/>
    <w:multiLevelType w:val="hybridMultilevel"/>
    <w:tmpl w:val="E05EFA62"/>
    <w:lvl w:ilvl="0" w:tplc="157EE4EA">
      <w:start w:val="1"/>
      <w:numFmt w:val="bullet"/>
      <w:lvlText w:val="•"/>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BC5D0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7F08F5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F4DEE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F85B8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F461E1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B28A7C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EA777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CD6C13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A17EC0"/>
    <w:multiLevelType w:val="hybridMultilevel"/>
    <w:tmpl w:val="9AA8CFDC"/>
    <w:lvl w:ilvl="0" w:tplc="C9648C2A">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08E55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849D6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366A9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2EAA4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08A98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E36287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6CC94B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6A9D6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9621744"/>
    <w:multiLevelType w:val="hybridMultilevel"/>
    <w:tmpl w:val="A7F28778"/>
    <w:lvl w:ilvl="0" w:tplc="A366EF72">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88F0B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4623BE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9D6129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C0D8A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8E2B46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9EA1C6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325D5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26EC24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379F6"/>
    <w:multiLevelType w:val="hybridMultilevel"/>
    <w:tmpl w:val="41EE9526"/>
    <w:lvl w:ilvl="0" w:tplc="36CE0386">
      <w:start w:val="1"/>
      <w:numFmt w:val="decimal"/>
      <w:lvlText w:val="%1."/>
      <w:lvlJc w:val="left"/>
      <w:pPr>
        <w:ind w:left="14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7E6730">
      <w:start w:val="1"/>
      <w:numFmt w:val="lowerLetter"/>
      <w:lvlText w:val="%2"/>
      <w:lvlJc w:val="left"/>
      <w:pPr>
        <w:ind w:left="21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8887C8">
      <w:start w:val="1"/>
      <w:numFmt w:val="lowerRoman"/>
      <w:lvlText w:val="%3"/>
      <w:lvlJc w:val="left"/>
      <w:pPr>
        <w:ind w:left="28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4E3926">
      <w:start w:val="1"/>
      <w:numFmt w:val="decimal"/>
      <w:lvlText w:val="%4"/>
      <w:lvlJc w:val="left"/>
      <w:pPr>
        <w:ind w:left="35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2CED41A">
      <w:start w:val="1"/>
      <w:numFmt w:val="lowerLetter"/>
      <w:lvlText w:val="%5"/>
      <w:lvlJc w:val="left"/>
      <w:pPr>
        <w:ind w:left="43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E6EA02">
      <w:start w:val="1"/>
      <w:numFmt w:val="lowerRoman"/>
      <w:lvlText w:val="%6"/>
      <w:lvlJc w:val="left"/>
      <w:pPr>
        <w:ind w:left="50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C2ED70">
      <w:start w:val="1"/>
      <w:numFmt w:val="decimal"/>
      <w:lvlText w:val="%7"/>
      <w:lvlJc w:val="left"/>
      <w:pPr>
        <w:ind w:left="57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AE66992">
      <w:start w:val="1"/>
      <w:numFmt w:val="lowerLetter"/>
      <w:lvlText w:val="%8"/>
      <w:lvlJc w:val="left"/>
      <w:pPr>
        <w:ind w:left="64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92837EA">
      <w:start w:val="1"/>
      <w:numFmt w:val="lowerRoman"/>
      <w:lvlText w:val="%9"/>
      <w:lvlJc w:val="left"/>
      <w:pPr>
        <w:ind w:left="71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F5B57B3"/>
    <w:multiLevelType w:val="hybridMultilevel"/>
    <w:tmpl w:val="689A7694"/>
    <w:lvl w:ilvl="0" w:tplc="6EFC3B9C">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EE0C4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6F0622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283FB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00E12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B0154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F8F63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08F82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304F54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01532D4"/>
    <w:multiLevelType w:val="hybridMultilevel"/>
    <w:tmpl w:val="7D52501C"/>
    <w:lvl w:ilvl="0" w:tplc="BAA0FD4C">
      <w:start w:val="1"/>
      <w:numFmt w:val="decimal"/>
      <w:lvlText w:val="%1)"/>
      <w:lvlJc w:val="left"/>
      <w:pPr>
        <w:ind w:left="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24FDA2">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9C3CEA">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4633A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C4594A">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EBE0316">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6C28D2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B09516">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8F6A3B8">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57A1122"/>
    <w:multiLevelType w:val="hybridMultilevel"/>
    <w:tmpl w:val="F3A49846"/>
    <w:lvl w:ilvl="0" w:tplc="25EAF574">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B044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3947B7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18AF56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4264E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384486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ABE319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065AE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0FAF03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8081B4F"/>
    <w:multiLevelType w:val="hybridMultilevel"/>
    <w:tmpl w:val="CACC6778"/>
    <w:lvl w:ilvl="0" w:tplc="F87EC122">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82018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7B8DC7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F8554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D68FF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16C97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98419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C6190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74C75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DA74715"/>
    <w:multiLevelType w:val="hybridMultilevel"/>
    <w:tmpl w:val="8910B586"/>
    <w:lvl w:ilvl="0" w:tplc="8E1683AA">
      <w:start w:val="1"/>
      <w:numFmt w:val="decimal"/>
      <w:lvlText w:val="%1)"/>
      <w:lvlJc w:val="left"/>
      <w:pPr>
        <w:ind w:left="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24E262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26B34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76884C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62FA5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A52D2E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188B6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7E99D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1A725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0B90D22"/>
    <w:multiLevelType w:val="hybridMultilevel"/>
    <w:tmpl w:val="0E32F26E"/>
    <w:lvl w:ilvl="0" w:tplc="F2ECE2DC">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943ED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4E6232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73CEB2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60200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13AF51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E78FB1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9269B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5D4FB1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6205654"/>
    <w:multiLevelType w:val="hybridMultilevel"/>
    <w:tmpl w:val="5224C150"/>
    <w:lvl w:ilvl="0" w:tplc="963851EA">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025BB0">
      <w:start w:val="1"/>
      <w:numFmt w:val="lowerLetter"/>
      <w:lvlText w:val="%2"/>
      <w:lvlJc w:val="left"/>
      <w:pPr>
        <w:ind w:left="1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8E1E7A">
      <w:start w:val="1"/>
      <w:numFmt w:val="lowerRoman"/>
      <w:lvlText w:val="%3"/>
      <w:lvlJc w:val="left"/>
      <w:pPr>
        <w:ind w:left="2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087F2C">
      <w:start w:val="1"/>
      <w:numFmt w:val="decimal"/>
      <w:lvlText w:val="%4"/>
      <w:lvlJc w:val="left"/>
      <w:pPr>
        <w:ind w:left="3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86DBCC">
      <w:start w:val="1"/>
      <w:numFmt w:val="lowerLetter"/>
      <w:lvlText w:val="%5"/>
      <w:lvlJc w:val="left"/>
      <w:pPr>
        <w:ind w:left="3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7AD278">
      <w:start w:val="1"/>
      <w:numFmt w:val="lowerRoman"/>
      <w:lvlText w:val="%6"/>
      <w:lvlJc w:val="left"/>
      <w:pPr>
        <w:ind w:left="4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82C8E2">
      <w:start w:val="1"/>
      <w:numFmt w:val="decimal"/>
      <w:lvlText w:val="%7"/>
      <w:lvlJc w:val="left"/>
      <w:pPr>
        <w:ind w:left="5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86EB52">
      <w:start w:val="1"/>
      <w:numFmt w:val="lowerLetter"/>
      <w:lvlText w:val="%8"/>
      <w:lvlJc w:val="left"/>
      <w:pPr>
        <w:ind w:left="5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540608">
      <w:start w:val="1"/>
      <w:numFmt w:val="lowerRoman"/>
      <w:lvlText w:val="%9"/>
      <w:lvlJc w:val="left"/>
      <w:pPr>
        <w:ind w:left="6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9AF5040"/>
    <w:multiLevelType w:val="hybridMultilevel"/>
    <w:tmpl w:val="F760DF4A"/>
    <w:lvl w:ilvl="0" w:tplc="B0646ED4">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72EE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D5CF24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90C59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002CC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0F4382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5560F5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68E8B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BA0E01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D891869"/>
    <w:multiLevelType w:val="hybridMultilevel"/>
    <w:tmpl w:val="3480733C"/>
    <w:lvl w:ilvl="0" w:tplc="318634BE">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6ABD0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DC90F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C0C883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76E25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04DE4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14AAD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36FB7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46DD3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E49579E"/>
    <w:multiLevelType w:val="hybridMultilevel"/>
    <w:tmpl w:val="17B49FC8"/>
    <w:lvl w:ilvl="0" w:tplc="2E501C0E">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D4E00C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8CA7D7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74A8F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D2725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C832C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6CAB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F8729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4EEEA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0A02C1D"/>
    <w:multiLevelType w:val="hybridMultilevel"/>
    <w:tmpl w:val="0FD23830"/>
    <w:lvl w:ilvl="0" w:tplc="E238315C">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0E51F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DE007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3692F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40F4E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80530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DE16B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84E44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CAB7E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75B6450"/>
    <w:multiLevelType w:val="hybridMultilevel"/>
    <w:tmpl w:val="4C860C42"/>
    <w:lvl w:ilvl="0" w:tplc="879ABE12">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105AE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F5A1F7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8744A4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FA7DA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A4EDF9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02CA1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E0DB9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1ACBDE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884717B"/>
    <w:multiLevelType w:val="hybridMultilevel"/>
    <w:tmpl w:val="8BC44516"/>
    <w:lvl w:ilvl="0" w:tplc="CCCC66A0">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765D0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6E66A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10B7A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16B5A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70153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EF4B21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BCB07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BE1BA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39077D39"/>
    <w:multiLevelType w:val="hybridMultilevel"/>
    <w:tmpl w:val="AD24CBDC"/>
    <w:lvl w:ilvl="0" w:tplc="65525BF2">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8C125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961B1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9A8821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BE168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96471E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DD62B5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FAF91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F72F6E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DA52A66"/>
    <w:multiLevelType w:val="hybridMultilevel"/>
    <w:tmpl w:val="9EFA6A16"/>
    <w:lvl w:ilvl="0" w:tplc="30CA32A6">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4AD7C6">
      <w:start w:val="1"/>
      <w:numFmt w:val="bullet"/>
      <w:lvlText w:val="o"/>
      <w:lvlJc w:val="left"/>
      <w:pPr>
        <w:ind w:left="12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0C6F9E6">
      <w:start w:val="1"/>
      <w:numFmt w:val="bullet"/>
      <w:lvlText w:val="▪"/>
      <w:lvlJc w:val="left"/>
      <w:pPr>
        <w:ind w:left="19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B8340A">
      <w:start w:val="1"/>
      <w:numFmt w:val="bullet"/>
      <w:lvlText w:val="•"/>
      <w:lvlJc w:val="left"/>
      <w:pPr>
        <w:ind w:left="2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DC40AE">
      <w:start w:val="1"/>
      <w:numFmt w:val="bullet"/>
      <w:lvlText w:val="o"/>
      <w:lvlJc w:val="left"/>
      <w:pPr>
        <w:ind w:left="34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28EABAA">
      <w:start w:val="1"/>
      <w:numFmt w:val="bullet"/>
      <w:lvlText w:val="▪"/>
      <w:lvlJc w:val="left"/>
      <w:pPr>
        <w:ind w:left="41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ADC89A4">
      <w:start w:val="1"/>
      <w:numFmt w:val="bullet"/>
      <w:lvlText w:val="•"/>
      <w:lvlJc w:val="left"/>
      <w:pPr>
        <w:ind w:left="48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7209E2">
      <w:start w:val="1"/>
      <w:numFmt w:val="bullet"/>
      <w:lvlText w:val="o"/>
      <w:lvlJc w:val="left"/>
      <w:pPr>
        <w:ind w:left="55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1E6EF60">
      <w:start w:val="1"/>
      <w:numFmt w:val="bullet"/>
      <w:lvlText w:val="▪"/>
      <w:lvlJc w:val="left"/>
      <w:pPr>
        <w:ind w:left="62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10650BC"/>
    <w:multiLevelType w:val="hybridMultilevel"/>
    <w:tmpl w:val="F6A81590"/>
    <w:lvl w:ilvl="0" w:tplc="A0C88E86">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FC997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9AEAAE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F14DFC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98889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7F417F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D7494C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0EBC0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CF278B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8397B4A"/>
    <w:multiLevelType w:val="hybridMultilevel"/>
    <w:tmpl w:val="2702E838"/>
    <w:lvl w:ilvl="0" w:tplc="4744589C">
      <w:start w:val="1"/>
      <w:numFmt w:val="decimal"/>
      <w:lvlText w:val="%1)"/>
      <w:lvlJc w:val="left"/>
      <w:pPr>
        <w:ind w:left="3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46E51A">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D6BF2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A080D5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865590">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9B06B52">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AEEE5C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B4686C">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6CA87A2">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85F03BB"/>
    <w:multiLevelType w:val="hybridMultilevel"/>
    <w:tmpl w:val="A94A3104"/>
    <w:lvl w:ilvl="0" w:tplc="D6482828">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DFCB45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302CBF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7CDEA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FE8C4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CC2F6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9A9A4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AAA9D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F6C85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5C975039"/>
    <w:multiLevelType w:val="hybridMultilevel"/>
    <w:tmpl w:val="B2AA9484"/>
    <w:lvl w:ilvl="0" w:tplc="10FE41AA">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70803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7861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D64AF0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1EF1B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6AA01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0C892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D6FF5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44275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F087082"/>
    <w:multiLevelType w:val="hybridMultilevel"/>
    <w:tmpl w:val="180023EE"/>
    <w:lvl w:ilvl="0" w:tplc="B350B744">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22BFB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06953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34E17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DECF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036399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8F2BE9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4247F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EFE20C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4641B0"/>
    <w:multiLevelType w:val="hybridMultilevel"/>
    <w:tmpl w:val="910A9952"/>
    <w:lvl w:ilvl="0" w:tplc="4DF8A9B4">
      <w:start w:val="1"/>
      <w:numFmt w:val="bullet"/>
      <w:lvlText w:val="•"/>
      <w:lvlJc w:val="left"/>
      <w:pPr>
        <w:ind w:left="7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C857C4">
      <w:start w:val="1"/>
      <w:numFmt w:val="bullet"/>
      <w:lvlText w:val="o"/>
      <w:lvlJc w:val="left"/>
      <w:pPr>
        <w:ind w:left="12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26A92F6">
      <w:start w:val="1"/>
      <w:numFmt w:val="bullet"/>
      <w:lvlText w:val="▪"/>
      <w:lvlJc w:val="left"/>
      <w:pPr>
        <w:ind w:left="19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3746C3E">
      <w:start w:val="1"/>
      <w:numFmt w:val="bullet"/>
      <w:lvlText w:val="•"/>
      <w:lvlJc w:val="left"/>
      <w:pPr>
        <w:ind w:left="2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6E31F6">
      <w:start w:val="1"/>
      <w:numFmt w:val="bullet"/>
      <w:lvlText w:val="o"/>
      <w:lvlJc w:val="left"/>
      <w:pPr>
        <w:ind w:left="34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8A474D0">
      <w:start w:val="1"/>
      <w:numFmt w:val="bullet"/>
      <w:lvlText w:val="▪"/>
      <w:lvlJc w:val="left"/>
      <w:pPr>
        <w:ind w:left="41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1D83370">
      <w:start w:val="1"/>
      <w:numFmt w:val="bullet"/>
      <w:lvlText w:val="•"/>
      <w:lvlJc w:val="left"/>
      <w:pPr>
        <w:ind w:left="4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5C2688">
      <w:start w:val="1"/>
      <w:numFmt w:val="bullet"/>
      <w:lvlText w:val="o"/>
      <w:lvlJc w:val="left"/>
      <w:pPr>
        <w:ind w:left="55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A70F912">
      <w:start w:val="1"/>
      <w:numFmt w:val="bullet"/>
      <w:lvlText w:val="▪"/>
      <w:lvlJc w:val="left"/>
      <w:pPr>
        <w:ind w:left="63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A712CBE"/>
    <w:multiLevelType w:val="hybridMultilevel"/>
    <w:tmpl w:val="4F7CC1BC"/>
    <w:lvl w:ilvl="0" w:tplc="FEE08CCC">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3461CA">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001DE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96C59C2">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24679E">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738569A">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A5CE27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A655BE">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D4A02CE">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B9052DB"/>
    <w:multiLevelType w:val="hybridMultilevel"/>
    <w:tmpl w:val="E43C6E3A"/>
    <w:lvl w:ilvl="0" w:tplc="29C02820">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5A784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C66B4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E4506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B892D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E878D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76E4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92158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38350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6D7025F7"/>
    <w:multiLevelType w:val="hybridMultilevel"/>
    <w:tmpl w:val="7C5684F2"/>
    <w:lvl w:ilvl="0" w:tplc="CF4636B8">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4AE5C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6946D4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32D64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4CB34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478556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04D60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96C30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0F00D1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06113E9"/>
    <w:multiLevelType w:val="hybridMultilevel"/>
    <w:tmpl w:val="14CE74FA"/>
    <w:lvl w:ilvl="0" w:tplc="33B4FCF2">
      <w:start w:val="1"/>
      <w:numFmt w:val="decimal"/>
      <w:lvlText w:val="%1)"/>
      <w:lvlJc w:val="left"/>
      <w:pPr>
        <w:ind w:left="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92731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508CC9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A4C57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AC709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70BF0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24DF6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26800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71A6B5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72852CC7"/>
    <w:multiLevelType w:val="hybridMultilevel"/>
    <w:tmpl w:val="F3B87CA4"/>
    <w:lvl w:ilvl="0" w:tplc="0846B4A6">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4892D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498144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1AEA40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B8891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160D75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A0CDDC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1AAD5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7942FF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CA63742"/>
    <w:multiLevelType w:val="hybridMultilevel"/>
    <w:tmpl w:val="37A2CB58"/>
    <w:lvl w:ilvl="0" w:tplc="6862D030">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D0A60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AC4455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42E5F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8C42A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DEBF2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B0EF4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16177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9C4B0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11"/>
  </w:num>
  <w:num w:numId="3">
    <w:abstractNumId w:val="19"/>
  </w:num>
  <w:num w:numId="4">
    <w:abstractNumId w:val="13"/>
  </w:num>
  <w:num w:numId="5">
    <w:abstractNumId w:val="14"/>
  </w:num>
  <w:num w:numId="6">
    <w:abstractNumId w:val="25"/>
  </w:num>
  <w:num w:numId="7">
    <w:abstractNumId w:val="2"/>
  </w:num>
  <w:num w:numId="8">
    <w:abstractNumId w:val="27"/>
  </w:num>
  <w:num w:numId="9">
    <w:abstractNumId w:val="12"/>
  </w:num>
  <w:num w:numId="10">
    <w:abstractNumId w:val="26"/>
  </w:num>
  <w:num w:numId="11">
    <w:abstractNumId w:val="21"/>
  </w:num>
  <w:num w:numId="12">
    <w:abstractNumId w:val="16"/>
  </w:num>
  <w:num w:numId="13">
    <w:abstractNumId w:val="7"/>
  </w:num>
  <w:num w:numId="14">
    <w:abstractNumId w:val="30"/>
  </w:num>
  <w:num w:numId="15">
    <w:abstractNumId w:val="10"/>
  </w:num>
  <w:num w:numId="16">
    <w:abstractNumId w:val="23"/>
  </w:num>
  <w:num w:numId="17">
    <w:abstractNumId w:val="15"/>
  </w:num>
  <w:num w:numId="18">
    <w:abstractNumId w:val="9"/>
  </w:num>
  <w:num w:numId="19">
    <w:abstractNumId w:val="17"/>
  </w:num>
  <w:num w:numId="20">
    <w:abstractNumId w:val="18"/>
  </w:num>
  <w:num w:numId="21">
    <w:abstractNumId w:val="24"/>
  </w:num>
  <w:num w:numId="22">
    <w:abstractNumId w:val="29"/>
  </w:num>
  <w:num w:numId="23">
    <w:abstractNumId w:val="8"/>
  </w:num>
  <w:num w:numId="24">
    <w:abstractNumId w:val="28"/>
  </w:num>
  <w:num w:numId="25">
    <w:abstractNumId w:val="1"/>
  </w:num>
  <w:num w:numId="26">
    <w:abstractNumId w:val="6"/>
  </w:num>
  <w:num w:numId="27">
    <w:abstractNumId w:val="4"/>
  </w:num>
  <w:num w:numId="28">
    <w:abstractNumId w:val="0"/>
  </w:num>
  <w:num w:numId="29">
    <w:abstractNumId w:val="20"/>
  </w:num>
  <w:num w:numId="30">
    <w:abstractNumId w:val="2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9D6"/>
    <w:rsid w:val="00081E10"/>
    <w:rsid w:val="001C09D6"/>
    <w:rsid w:val="0024676D"/>
    <w:rsid w:val="002E55A0"/>
    <w:rsid w:val="00354655"/>
    <w:rsid w:val="003D692A"/>
    <w:rsid w:val="00490F32"/>
    <w:rsid w:val="005A047F"/>
    <w:rsid w:val="00742BC0"/>
    <w:rsid w:val="00942466"/>
    <w:rsid w:val="00C868F6"/>
    <w:rsid w:val="00CE42FF"/>
    <w:rsid w:val="00D710DB"/>
    <w:rsid w:val="00F71D3D"/>
    <w:rsid w:val="00FD6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290A8C-DF08-4A34-8EDA-0C022A83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5" w:line="268" w:lineRule="auto"/>
      <w:ind w:left="10" w:right="63"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03" w:line="270" w:lineRule="auto"/>
      <w:ind w:left="1478"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 w:line="269" w:lineRule="auto"/>
      <w:ind w:left="10" w:hanging="10"/>
      <w:jc w:val="center"/>
      <w:outlineLvl w:val="1"/>
    </w:pPr>
    <w:rPr>
      <w:rFonts w:ascii="Times New Roman" w:eastAsia="Times New Roman" w:hAnsi="Times New Roman" w:cs="Times New Roman"/>
      <w:b/>
      <w:i/>
      <w:color w:val="000000"/>
      <w:sz w:val="28"/>
    </w:rPr>
  </w:style>
  <w:style w:type="paragraph" w:styleId="3">
    <w:name w:val="heading 3"/>
    <w:next w:val="a"/>
    <w:link w:val="30"/>
    <w:uiPriority w:val="9"/>
    <w:unhideWhenUsed/>
    <w:qFormat/>
    <w:pPr>
      <w:keepNext/>
      <w:keepLines/>
      <w:spacing w:after="103" w:line="270" w:lineRule="auto"/>
      <w:ind w:left="1478"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i/>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942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9.xml"/><Relationship Id="rId26" Type="http://schemas.openxmlformats.org/officeDocument/2006/relationships/hyperlink" Target="https://www.google.com/url?q=http://www.ucheba.ru&amp;sa=D&amp;ust=1484800759980000&amp;usg=AFQjCNEW9C2oF6V-xoNVVQJnb_L5AUFzaw"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ogle.com/url?q=http://www.ict.edu.ru&amp;sa=D&amp;ust=1484800759979000&amp;usg=AFQjCNGhjhm25hUe87QYUOK5oPDXfrOE4Q" TargetMode="Externa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8.xml"/><Relationship Id="rId25" Type="http://schemas.openxmlformats.org/officeDocument/2006/relationships/hyperlink" Target="https://www.google.com/url?q=http://www.ucheba.ru&amp;sa=D&amp;ust=1484800759980000&amp;usg=AFQjCNEW9C2oF6V-xoNVVQJnb_L5AUFzaw" TargetMode="External"/><Relationship Id="rId33" Type="http://schemas.openxmlformats.org/officeDocument/2006/relationships/header" Target="header10.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s://www.google.com/url?q=http://www.edu.ru&amp;sa=D&amp;ust=1484800759977000&amp;usg=AFQjCNHzHXOgYVxtncwFJDYmTNrbM6kxfQ" TargetMode="External"/><Relationship Id="rId29" Type="http://schemas.openxmlformats.org/officeDocument/2006/relationships/hyperlink" Target="https://www.google.com/url?q=http://www.college.ru&amp;sa=D&amp;ust=1484800759981000&amp;usg=AFQjCNEFMo9Dv7oKsrw574DXCWw2wUn1G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s://www.google.com/url?q=http://www.valeo.edu.ru/data/index.php&amp;sa=D&amp;ust=1484800759979000&amp;usg=AFQjCNHU4EshKnRcKPLoWppv4K6TFrQc6A" TargetMode="External"/><Relationship Id="rId32" Type="http://schemas.openxmlformats.org/officeDocument/2006/relationships/hyperlink" Target="https://www.google.com/url?q=http://www.ruslit.metodist.ru&amp;sa=D&amp;ust=1484800759991000&amp;usg=AFQjCNEVRpyM2yZfgWYuhhD7h9N-4CC-tQ" TargetMode="External"/><Relationship Id="rId37" Type="http://schemas.openxmlformats.org/officeDocument/2006/relationships/header" Target="header1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google.com/url?q=http://www.valeo.edu.ru/data/index.php&amp;sa=D&amp;ust=1484800759979000&amp;usg=AFQjCNHU4EshKnRcKPLoWppv4K6TFrQc6A" TargetMode="External"/><Relationship Id="rId28" Type="http://schemas.openxmlformats.org/officeDocument/2006/relationships/hyperlink" Target="https://www.google.com/url?q=http://www.alledu.ru&amp;sa=D&amp;ust=1484800759981000&amp;usg=AFQjCNHxwk-9FwwSCQPNd59tRfNd-wSNxw" TargetMode="External"/><Relationship Id="rId36" Type="http://schemas.openxmlformats.org/officeDocument/2006/relationships/header" Target="header13.xml"/><Relationship Id="rId10" Type="http://schemas.openxmlformats.org/officeDocument/2006/relationships/header" Target="header3.xml"/><Relationship Id="rId19" Type="http://schemas.openxmlformats.org/officeDocument/2006/relationships/hyperlink" Target="https://www.google.com/url?q=http://www.edu.ru&amp;sa=D&amp;ust=1484800759977000&amp;usg=AFQjCNHzHXOgYVxtncwFJDYmTNrbM6kxfQ" TargetMode="External"/><Relationship Id="rId31" Type="http://schemas.openxmlformats.org/officeDocument/2006/relationships/hyperlink" Target="https://www.google.com/url?q=http://www.ruslit.metodist.ru&amp;sa=D&amp;ust=1484800759991000&amp;usg=AFQjCNEVRpyM2yZfgWYuhhD7h9N-4CC-tQ"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yperlink" Target="https://www.google.com/url?q=http://www.ict.edu.ru&amp;sa=D&amp;ust=1484800759979000&amp;usg=AFQjCNGhjhm25hUe87QYUOK5oPDXfrOE4Q" TargetMode="External"/><Relationship Id="rId27" Type="http://schemas.openxmlformats.org/officeDocument/2006/relationships/hyperlink" Target="https://www.google.com/url?q=http://www.alledu.ru&amp;sa=D&amp;ust=1484800759981000&amp;usg=AFQjCNHxwk-9FwwSCQPNd59tRfNd-wSNxw" TargetMode="External"/><Relationship Id="rId30" Type="http://schemas.openxmlformats.org/officeDocument/2006/relationships/hyperlink" Target="https://www.google.com/url?q=http://www.college.ru&amp;sa=D&amp;ust=1484800759981000&amp;usg=AFQjCNEFMo9Dv7oKsrw574DXCWw2wUn1Gg" TargetMode="External"/><Relationship Id="rId35"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610AE-4550-4482-9BD1-221809FE0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78</Pages>
  <Words>15814</Words>
  <Characters>90141</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Чайка Наталья Борисовна</cp:lastModifiedBy>
  <cp:revision>7</cp:revision>
  <dcterms:created xsi:type="dcterms:W3CDTF">2025-01-07T01:17:00Z</dcterms:created>
  <dcterms:modified xsi:type="dcterms:W3CDTF">2025-01-07T03:11:00Z</dcterms:modified>
</cp:coreProperties>
</file>